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7E4D1" w14:textId="2171E551" w:rsidR="00F0403A" w:rsidRDefault="00F0403A" w:rsidP="00AA7F11">
      <w:pPr>
        <w:jc w:val="center"/>
        <w:rPr>
          <w:sz w:val="28"/>
          <w:szCs w:val="28"/>
        </w:rPr>
      </w:pPr>
    </w:p>
    <w:p w14:paraId="29772187" w14:textId="5A4E0E5C" w:rsidR="00F0403A" w:rsidRDefault="00F0403A" w:rsidP="00AA7F11">
      <w:pPr>
        <w:jc w:val="center"/>
        <w:rPr>
          <w:sz w:val="28"/>
          <w:szCs w:val="28"/>
        </w:rPr>
      </w:pPr>
    </w:p>
    <w:p w14:paraId="7F89C2D9" w14:textId="63050075" w:rsidR="00F0403A" w:rsidRDefault="00F0403A" w:rsidP="00AA7F11">
      <w:pPr>
        <w:jc w:val="center"/>
        <w:rPr>
          <w:sz w:val="28"/>
          <w:szCs w:val="28"/>
        </w:rPr>
      </w:pPr>
    </w:p>
    <w:p w14:paraId="51EF6BA2" w14:textId="77777777" w:rsidR="00F0403A" w:rsidRDefault="00F0403A" w:rsidP="00AA7F11">
      <w:pPr>
        <w:jc w:val="center"/>
        <w:rPr>
          <w:sz w:val="28"/>
          <w:szCs w:val="28"/>
        </w:rPr>
      </w:pPr>
    </w:p>
    <w:p w14:paraId="593B3C9B" w14:textId="54032B09" w:rsidR="00C31BFD" w:rsidRPr="00F0403A" w:rsidRDefault="007C27CD" w:rsidP="00AA7F11">
      <w:pPr>
        <w:jc w:val="center"/>
        <w:rPr>
          <w:b/>
          <w:sz w:val="28"/>
          <w:szCs w:val="28"/>
        </w:rPr>
      </w:pPr>
      <w:r>
        <w:rPr>
          <w:rFonts w:hint="eastAsia"/>
          <w:b/>
          <w:sz w:val="28"/>
          <w:szCs w:val="28"/>
        </w:rPr>
        <w:t>八潮市</w:t>
      </w:r>
      <w:r w:rsidR="00C1513E" w:rsidRPr="00C1513E">
        <w:rPr>
          <w:rFonts w:hint="eastAsia"/>
          <w:b/>
          <w:sz w:val="28"/>
          <w:szCs w:val="28"/>
        </w:rPr>
        <w:t>被保護者年金申請支援事業業務委託</w:t>
      </w:r>
    </w:p>
    <w:p w14:paraId="71E09787" w14:textId="36135FE0" w:rsidR="00AA7F11" w:rsidRPr="00F0403A" w:rsidRDefault="00F0403A" w:rsidP="00AA7F11">
      <w:pPr>
        <w:jc w:val="center"/>
        <w:rPr>
          <w:b/>
          <w:sz w:val="28"/>
          <w:szCs w:val="28"/>
        </w:rPr>
      </w:pPr>
      <w:r>
        <w:rPr>
          <w:rFonts w:hint="eastAsia"/>
          <w:b/>
          <w:sz w:val="28"/>
          <w:szCs w:val="28"/>
        </w:rPr>
        <w:t>受託計画</w:t>
      </w:r>
      <w:r w:rsidR="00AA7F11" w:rsidRPr="00F0403A">
        <w:rPr>
          <w:rFonts w:hint="eastAsia"/>
          <w:b/>
          <w:sz w:val="28"/>
          <w:szCs w:val="28"/>
        </w:rPr>
        <w:t>書</w:t>
      </w:r>
    </w:p>
    <w:p w14:paraId="50220FE0" w14:textId="77777777" w:rsidR="00AA7F11" w:rsidRDefault="00AA7F11"/>
    <w:p w14:paraId="45C7EBB3" w14:textId="2EA3F02B" w:rsidR="00AA7F11" w:rsidRDefault="004C5048" w:rsidP="00AA7F11">
      <w:pPr>
        <w:jc w:val="right"/>
        <w:rPr>
          <w:sz w:val="24"/>
          <w:szCs w:val="24"/>
        </w:rPr>
      </w:pPr>
      <w:r>
        <w:rPr>
          <w:rFonts w:hint="eastAsia"/>
          <w:sz w:val="24"/>
          <w:szCs w:val="24"/>
        </w:rPr>
        <w:t>令和</w:t>
      </w:r>
      <w:r w:rsidR="00AA7F11" w:rsidRPr="00AA7F11">
        <w:rPr>
          <w:rFonts w:hint="eastAsia"/>
          <w:sz w:val="24"/>
          <w:szCs w:val="24"/>
        </w:rPr>
        <w:t xml:space="preserve">　　年　　月　　日</w:t>
      </w:r>
    </w:p>
    <w:p w14:paraId="21AA1E60" w14:textId="77777777" w:rsidR="00AA7F11" w:rsidRDefault="00AA7F11" w:rsidP="00AA7F11">
      <w:pPr>
        <w:jc w:val="right"/>
        <w:rPr>
          <w:sz w:val="24"/>
          <w:szCs w:val="24"/>
        </w:rPr>
      </w:pPr>
    </w:p>
    <w:p w14:paraId="6DCE43A8" w14:textId="77777777" w:rsidR="00F23F8A" w:rsidRDefault="00F23F8A" w:rsidP="00AA7F11">
      <w:pPr>
        <w:jc w:val="left"/>
        <w:rPr>
          <w:sz w:val="24"/>
          <w:szCs w:val="24"/>
        </w:rPr>
      </w:pPr>
    </w:p>
    <w:p w14:paraId="65ACEF2C" w14:textId="5090E671" w:rsidR="00AA7F11" w:rsidRDefault="00AA7F11" w:rsidP="00AA7F11">
      <w:pPr>
        <w:jc w:val="left"/>
        <w:rPr>
          <w:sz w:val="24"/>
          <w:szCs w:val="24"/>
        </w:rPr>
      </w:pPr>
    </w:p>
    <w:p w14:paraId="02336F3E" w14:textId="0A3F60D0" w:rsidR="00C31BFD" w:rsidRDefault="00C31BFD" w:rsidP="00AA7F11">
      <w:pPr>
        <w:jc w:val="left"/>
        <w:rPr>
          <w:sz w:val="24"/>
          <w:szCs w:val="24"/>
        </w:rPr>
      </w:pPr>
    </w:p>
    <w:p w14:paraId="3C71C363" w14:textId="736183CB" w:rsidR="00C31BFD" w:rsidRDefault="00C31BFD" w:rsidP="00AA7F11">
      <w:pPr>
        <w:jc w:val="left"/>
        <w:rPr>
          <w:sz w:val="24"/>
          <w:szCs w:val="24"/>
        </w:rPr>
      </w:pPr>
    </w:p>
    <w:p w14:paraId="7F0A07AA" w14:textId="3ED50DF4" w:rsidR="00C31BFD" w:rsidRDefault="00C31BFD" w:rsidP="00AA7F11">
      <w:pPr>
        <w:jc w:val="left"/>
        <w:rPr>
          <w:sz w:val="24"/>
          <w:szCs w:val="24"/>
        </w:rPr>
      </w:pPr>
    </w:p>
    <w:p w14:paraId="0E851399" w14:textId="224D92C6" w:rsidR="00C31BFD" w:rsidRDefault="00C31BFD" w:rsidP="00AA7F11">
      <w:pPr>
        <w:jc w:val="left"/>
        <w:rPr>
          <w:sz w:val="24"/>
          <w:szCs w:val="24"/>
        </w:rPr>
      </w:pPr>
    </w:p>
    <w:p w14:paraId="7DD6A8A0" w14:textId="77777777" w:rsidR="00C31BFD" w:rsidRPr="00F23F8A" w:rsidRDefault="00C31BFD" w:rsidP="00AA7F11">
      <w:pPr>
        <w:jc w:val="left"/>
        <w:rPr>
          <w:sz w:val="24"/>
          <w:szCs w:val="24"/>
        </w:rPr>
      </w:pPr>
    </w:p>
    <w:p w14:paraId="1EA8DEDA" w14:textId="0ED3F50D" w:rsidR="00316B08" w:rsidRPr="00F0403A" w:rsidRDefault="00C31BFD" w:rsidP="00316B08">
      <w:pPr>
        <w:wordWrap w:val="0"/>
        <w:jc w:val="right"/>
        <w:rPr>
          <w:b/>
          <w:sz w:val="24"/>
          <w:szCs w:val="24"/>
        </w:rPr>
      </w:pPr>
      <w:r w:rsidRPr="00F0403A">
        <w:rPr>
          <w:rFonts w:hint="eastAsia"/>
          <w:b/>
          <w:sz w:val="24"/>
          <w:szCs w:val="24"/>
        </w:rPr>
        <w:t xml:space="preserve">　　　</w:t>
      </w:r>
      <w:r w:rsidR="00316B08" w:rsidRPr="00F0403A">
        <w:rPr>
          <w:rFonts w:hint="eastAsia"/>
          <w:b/>
          <w:sz w:val="24"/>
          <w:szCs w:val="24"/>
        </w:rPr>
        <w:t xml:space="preserve">　　　　　　　　　　　　　　　</w:t>
      </w:r>
    </w:p>
    <w:p w14:paraId="4F7A0498" w14:textId="05D24A94" w:rsidR="00316B08" w:rsidRDefault="00316B08" w:rsidP="00C31BFD">
      <w:pPr>
        <w:wordWrap w:val="0"/>
        <w:spacing w:line="480" w:lineRule="auto"/>
        <w:jc w:val="right"/>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1DAD62C2" wp14:editId="2E55E2A5">
                <wp:simplePos x="0" y="0"/>
                <wp:positionH relativeFrom="column">
                  <wp:posOffset>2057400</wp:posOffset>
                </wp:positionH>
                <wp:positionV relativeFrom="paragraph">
                  <wp:posOffset>465967</wp:posOffset>
                </wp:positionV>
                <wp:extent cx="3420451" cy="0"/>
                <wp:effectExtent l="0" t="0" r="27940" b="19050"/>
                <wp:wrapNone/>
                <wp:docPr id="1" name="直線コネクタ 1"/>
                <wp:cNvGraphicFramePr/>
                <a:graphic xmlns:a="http://schemas.openxmlformats.org/drawingml/2006/main">
                  <a:graphicData uri="http://schemas.microsoft.com/office/word/2010/wordprocessingShape">
                    <wps:wsp>
                      <wps:cNvCnPr/>
                      <wps:spPr>
                        <a:xfrm>
                          <a:off x="0" y="0"/>
                          <a:ext cx="3420451"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02009D"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pt,36.7pt" to="431.3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jHV2AEAANYDAAAOAAAAZHJzL2Uyb0RvYy54bWysU0uO1DAQ3SNxB8t7OulmGFDU6VnMCDYI&#10;WnwO4HHKHQv/ZJtOetus5wJwCBaMNEsO04u5BmUnnRkBQgixcfx5r+q9qsryrNeKbMEHaU1N57OS&#10;EjDcNtJsavr+3fNHzygJkZmGKWugpjsI9Gz18MGycxUsbGtVA55gEBOqztW0jdFVRRF4C5qFmXVg&#10;8FFYr1nEo98UjWcdRteqWJTladFZ3zhvOYSAtxfDI13l+EIAj6+FCBCJqilqi3n1eb1Ma7Fasmrj&#10;mWslH2Wwf1ChmTSYdAp1wSIjH738JZSW3NtgRZxxqwsrhOSQPaCbefmTm7ctc5C9YHGCm8oU/l9Y&#10;/mq79kQ22DtKDNPYotsv17c3nw/7b4dPV4f918P+O5mnOnUuVAg/N2s/noJb+2S6F16nL9ohfa7t&#10;bqot9JFwvHx8sihPnmASfnwr7ojOh/gCrCZpU1MlTbLNKrZ9GSImQ+gRkq6VIR0KXjwtxwZC7vSI&#10;TToHZXkXdwoG0hsQ6BS1zHPwPGNwrjzZMpyO5kN2iamUQWSiCKnURCr/TBqxiTao+VvihM4ZrYkT&#10;UUtj/e+yxv4oVQx4rNA9r2l7aZtd7lN+wOHJRRwHPU3n/XOm3/2Oqx8AAAD//wMAUEsDBBQABgAI&#10;AAAAIQD3E6dm4AAAAAkBAAAPAAAAZHJzL2Rvd25yZXYueG1sTI9BT8JAEIXvJv6HzZh4ky2lAVK7&#10;JUQk0YQL1IPHoTu0he5s011K/feu8aDHN+/lzfey1WhaMVDvGssKppMIBHFpdcOVgo9i+7QE4Tyy&#10;xtYyKfgiB6v8/i7DVNsb72k4+EqEEnYpKqi971IpXVmTQTexHXHwTrY36IPsK6l7vIVy08o4iubS&#10;YMPhQ40dvdRUXg5Xo2A4Jxtjd6f3bbH7LNabtwvHyatSjw/j+hmEp9H/heEHP6BDHpiO9sraiVbB&#10;LE7CFq9gMUtAhMByHi9AHH8PMs/k/wX5NwAAAP//AwBQSwECLQAUAAYACAAAACEAtoM4kv4AAADh&#10;AQAAEwAAAAAAAAAAAAAAAAAAAAAAW0NvbnRlbnRfVHlwZXNdLnhtbFBLAQItABQABgAIAAAAIQA4&#10;/SH/1gAAAJQBAAALAAAAAAAAAAAAAAAAAC8BAABfcmVscy8ucmVsc1BLAQItABQABgAIAAAAIQCI&#10;PjHV2AEAANYDAAAOAAAAAAAAAAAAAAAAAC4CAABkcnMvZTJvRG9jLnhtbFBLAQItABQABgAIAAAA&#10;IQD3E6dm4AAAAAkBAAAPAAAAAAAAAAAAAAAAADIEAABkcnMvZG93bnJldi54bWxQSwUGAAAAAAQA&#10;BADzAAAAPwUAAAAA&#10;" strokecolor="black [3040]" strokeweight="1pt"/>
            </w:pict>
          </mc:Fallback>
        </mc:AlternateContent>
      </w:r>
      <w:r w:rsidRPr="00C31BFD">
        <w:rPr>
          <w:rFonts w:hint="eastAsia"/>
          <w:spacing w:val="240"/>
          <w:kern w:val="0"/>
          <w:sz w:val="24"/>
          <w:szCs w:val="24"/>
          <w:fitText w:val="1680" w:id="1811084800"/>
        </w:rPr>
        <w:t>所在</w:t>
      </w:r>
      <w:r w:rsidRPr="00C31BFD">
        <w:rPr>
          <w:rFonts w:hint="eastAsia"/>
          <w:kern w:val="0"/>
          <w:sz w:val="24"/>
          <w:szCs w:val="24"/>
          <w:fitText w:val="1680" w:id="1811084800"/>
        </w:rPr>
        <w:t>地</w:t>
      </w:r>
      <w:r>
        <w:rPr>
          <w:rFonts w:hint="eastAsia"/>
          <w:kern w:val="0"/>
          <w:sz w:val="24"/>
          <w:szCs w:val="24"/>
        </w:rPr>
        <w:t xml:space="preserve">　　　　　　　　　　　　　　</w:t>
      </w:r>
    </w:p>
    <w:p w14:paraId="170F2C4A" w14:textId="51CF12E1" w:rsidR="00316B08" w:rsidRDefault="00316B08" w:rsidP="00C31BFD">
      <w:pPr>
        <w:wordWrap w:val="0"/>
        <w:spacing w:line="480" w:lineRule="auto"/>
        <w:jc w:val="right"/>
        <w:rPr>
          <w:sz w:val="24"/>
          <w:szCs w:val="24"/>
        </w:rPr>
      </w:pPr>
      <w:r>
        <w:rPr>
          <w:rFonts w:hint="eastAsia"/>
          <w:noProof/>
          <w:sz w:val="24"/>
          <w:szCs w:val="24"/>
        </w:rPr>
        <mc:AlternateContent>
          <mc:Choice Requires="wps">
            <w:drawing>
              <wp:anchor distT="0" distB="0" distL="114300" distR="114300" simplePos="0" relativeHeight="251660288" behindDoc="0" locked="0" layoutInCell="1" allowOverlap="1" wp14:anchorId="1D425556" wp14:editId="71E8269A">
                <wp:simplePos x="0" y="0"/>
                <wp:positionH relativeFrom="column">
                  <wp:posOffset>2058850</wp:posOffset>
                </wp:positionH>
                <wp:positionV relativeFrom="paragraph">
                  <wp:posOffset>467673</wp:posOffset>
                </wp:positionV>
                <wp:extent cx="3419001" cy="0"/>
                <wp:effectExtent l="0" t="0" r="29210" b="19050"/>
                <wp:wrapNone/>
                <wp:docPr id="2" name="直線コネクタ 2"/>
                <wp:cNvGraphicFramePr/>
                <a:graphic xmlns:a="http://schemas.openxmlformats.org/drawingml/2006/main">
                  <a:graphicData uri="http://schemas.microsoft.com/office/word/2010/wordprocessingShape">
                    <wps:wsp>
                      <wps:cNvCnPr/>
                      <wps:spPr>
                        <a:xfrm>
                          <a:off x="0" y="0"/>
                          <a:ext cx="3419001"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45640E"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1pt,36.8pt" to="431.3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082AEAANYDAAAOAAAAZHJzL2Uyb0RvYy54bWysU0uOEzEQ3SNxB8t70h8Qn1Y6s5gRbBBE&#10;fA7gcZcTC/9km3RnG9ZcAA7BgpFYcpgs5hqU3Z2eESCEEBu37Xqv6r1y9fJs0IrswAdpTUurRUkJ&#10;GG47aTYtffvm6b3HlITITMeUNdDSPQR6trp7Z9m7Bmq7taoDTzCJCU3vWrqN0TVFEfgWNAsL68Bg&#10;UFivWcSj3xSdZz1m16qoy/Jh0VvfOW85hIC3F2OQrnJ+IYDHl0IEiES1FLXFvPq8Xqa1WC1Zs/HM&#10;bSWfZLB/UKGZNFh0TnXBIiPvvfwllZbc22BFXHCrCyuE5JA9oJuq/MnN6y1zkL1gc4Kb2xT+X1r+&#10;Yrf2RHYtrSkxTOMTXX++uv726Xj4evzw8Xj4cjx8J3XqU+9Cg/Bzs/bTKbi1T6YH4XX6oh0y5N7u&#10;597CEAnHy/sPqidlWVHCT7Hihuh8iM/AapI2LVXSJNusYbvnIWIxhJ4g6VoZ0uOw1Y/K6QEhv/SE&#10;TTpHZXkX9wpG0isQ6BS1VDl5njE4V57sGE5H965KLrGUMohMFCGVmknln0kTNtFGNX9LnNG5ojVx&#10;JmpprP9d1TicpIoRj7JveU3bS9vt8zvlAA5PdjYNeprO2+dMv/kdVz8AAAD//wMAUEsDBBQABgAI&#10;AAAAIQDo0V/Z3wAAAAkBAAAPAAAAZHJzL2Rvd25yZXYueG1sTI9NT4NAEIbvJv6HzZh4s0spwQZZ&#10;msbaRJNeLB48btkp0LKzhN1S/PeO8aC3+XjyzjP5arKdGHHwrSMF81kEAqlypqVawUe5fViC8EGT&#10;0Z0jVPCFHlbF7U2uM+Ou9I7jPtSCQ8hnWkETQp9J6asGrfYz1yPx7ugGqwO3Qy3NoK8cbjsZR1Eq&#10;rW6JLzS6x+cGq/P+YhWMp2Rj3e74ti13n+V683qmOHlR6v5uWj+BCDiFPxh+9FkdCnY6uAsZLzoF&#10;iziJGVXwuEhBMLBMYy4OvwNZ5PL/B8U3AAAA//8DAFBLAQItABQABgAIAAAAIQC2gziS/gAAAOEB&#10;AAATAAAAAAAAAAAAAAAAAAAAAABbQ29udGVudF9UeXBlc10ueG1sUEsBAi0AFAAGAAgAAAAhADj9&#10;If/WAAAAlAEAAAsAAAAAAAAAAAAAAAAALwEAAF9yZWxzLy5yZWxzUEsBAi0AFAAGAAgAAAAhAIWF&#10;XTzYAQAA1gMAAA4AAAAAAAAAAAAAAAAALgIAAGRycy9lMm9Eb2MueG1sUEsBAi0AFAAGAAgAAAAh&#10;AOjRX9nfAAAACQEAAA8AAAAAAAAAAAAAAAAAMgQAAGRycy9kb3ducmV2LnhtbFBLBQYAAAAABAAE&#10;APMAAAA+BQAAAAA=&#10;" strokecolor="black [3040]" strokeweight="1pt"/>
            </w:pict>
          </mc:Fallback>
        </mc:AlternateContent>
      </w:r>
      <w:r w:rsidRPr="00C31BFD">
        <w:rPr>
          <w:rFonts w:hint="eastAsia"/>
          <w:spacing w:val="24"/>
          <w:kern w:val="0"/>
          <w:sz w:val="24"/>
          <w:szCs w:val="24"/>
          <w:fitText w:val="1680" w:id="1811084801"/>
        </w:rPr>
        <w:t>商号又は名</w:t>
      </w:r>
      <w:r w:rsidRPr="00C31BFD">
        <w:rPr>
          <w:rFonts w:hint="eastAsia"/>
          <w:kern w:val="0"/>
          <w:sz w:val="24"/>
          <w:szCs w:val="24"/>
          <w:fitText w:val="1680" w:id="1811084801"/>
        </w:rPr>
        <w:t>称</w:t>
      </w:r>
      <w:r>
        <w:rPr>
          <w:rFonts w:hint="eastAsia"/>
          <w:kern w:val="0"/>
          <w:sz w:val="24"/>
          <w:szCs w:val="24"/>
        </w:rPr>
        <w:t xml:space="preserve">　　　　　　　　　　　　　　</w:t>
      </w:r>
    </w:p>
    <w:p w14:paraId="3C22CA08" w14:textId="537AD90B" w:rsidR="00316B08" w:rsidRDefault="00316B08" w:rsidP="00C31BFD">
      <w:pPr>
        <w:wordWrap w:val="0"/>
        <w:spacing w:line="480" w:lineRule="auto"/>
        <w:jc w:val="right"/>
        <w:rPr>
          <w:sz w:val="24"/>
          <w:szCs w:val="24"/>
        </w:rPr>
      </w:pPr>
      <w:r>
        <w:rPr>
          <w:rFonts w:hint="eastAsia"/>
          <w:noProof/>
          <w:sz w:val="24"/>
          <w:szCs w:val="24"/>
        </w:rPr>
        <mc:AlternateContent>
          <mc:Choice Requires="wps">
            <w:drawing>
              <wp:anchor distT="0" distB="0" distL="114300" distR="114300" simplePos="0" relativeHeight="251661312" behindDoc="0" locked="0" layoutInCell="1" allowOverlap="1" wp14:anchorId="1D53F698" wp14:editId="5DE8145D">
                <wp:simplePos x="0" y="0"/>
                <wp:positionH relativeFrom="column">
                  <wp:posOffset>2058850</wp:posOffset>
                </wp:positionH>
                <wp:positionV relativeFrom="paragraph">
                  <wp:posOffset>455731</wp:posOffset>
                </wp:positionV>
                <wp:extent cx="3419001" cy="0"/>
                <wp:effectExtent l="0" t="0" r="29210" b="19050"/>
                <wp:wrapNone/>
                <wp:docPr id="3" name="直線コネクタ 3"/>
                <wp:cNvGraphicFramePr/>
                <a:graphic xmlns:a="http://schemas.openxmlformats.org/drawingml/2006/main">
                  <a:graphicData uri="http://schemas.microsoft.com/office/word/2010/wordprocessingShape">
                    <wps:wsp>
                      <wps:cNvCnPr/>
                      <wps:spPr>
                        <a:xfrm>
                          <a:off x="0" y="0"/>
                          <a:ext cx="3419001"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D24CC1" id="直線コネクタ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1pt,35.9pt" to="431.3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YGI2QEAANYDAAAOAAAAZHJzL2Uyb0RvYy54bWysU0uOEzEQ3SNxB8t70t0J4tNKZxYzgg2C&#10;iM8BPO5yYuGfbJPubMOaC8AhWIDEksNkMdeYsrvTMxoQQoiN23a9V/VeuXp51mtFduCDtKah1ayk&#10;BAy3rTSbhr57++zBE0pCZKZlyhpo6B4CPVvdv7fsXA1zu7WqBU8wiQl15xq6jdHVRRH4FjQLM+vA&#10;YFBYr1nEo98UrWcdZteqmJflo6KzvnXecggBby+GIF3l/EIAj6+ECBCJaihqi3n1eb1Ma7Fasnrj&#10;mdtKPspg/6BCM2mw6JTqgkVGPnj5SyotubfBijjjVhdWCMkhe0A3VXnHzZstc5C9YHOCm9oU/l9a&#10;/nK39kS2DV1QYpjGJ7r68v3qx+fj4dvx46fj4evx8JMsUp86F2qEn5u1H0/BrX0y3Quv0xftkD73&#10;dj/1FvpIOF4uHlZPy7KihJ9ixQ3R+RCfg9UkbRqqpEm2Wc12L0LEYgg9QdK1MqTDYZs/LscHhPzS&#10;IzbpHJTlXdwrGEivQaBT1FLl5HnG4Fx5smM4He37KrnEUsogMlGEVGoilX8mjdhEG9T8LXFC54rW&#10;xImopbH+d1Vjf5IqBjzKvuU1bS9tu8/vlAM4PNnZOOhpOm+fM/3md1xdAwAA//8DAFBLAwQUAAYA&#10;CAAAACEAX98d5N8AAAAJAQAADwAAAGRycy9kb3ducmV2LnhtbEyPwU7DMAyG70i8Q+RJ3Fi6UpWp&#10;NJ0mxiSQdmHlwDFrvLZb41RN1pW3x4gDHG1/+v39+WqynRhx8K0jBYt5BAKpcqalWsFHub1fgvBB&#10;k9GdI1TwhR5Wxe1NrjPjrvSO4z7UgkPIZ1pBE0KfSemrBq32c9cj8e3oBqsDj0MtzaCvHG47GUdR&#10;Kq1uiT80usfnBqvz/mIVjKdkY93u+LYtd5/levN6pjh5UepuNq2fQAScwh8MP/qsDgU7HdyFjBed&#10;goc4iRlV8LjgCgws0zgFcfhdyCKX/xsU3wAAAP//AwBQSwECLQAUAAYACAAAACEAtoM4kv4AAADh&#10;AQAAEwAAAAAAAAAAAAAAAAAAAAAAW0NvbnRlbnRfVHlwZXNdLnhtbFBLAQItABQABgAIAAAAIQA4&#10;/SH/1gAAAJQBAAALAAAAAAAAAAAAAAAAAC8BAABfcmVscy8ucmVsc1BLAQItABQABgAIAAAAIQAy&#10;dYGI2QEAANYDAAAOAAAAAAAAAAAAAAAAAC4CAABkcnMvZTJvRG9jLnhtbFBLAQItABQABgAIAAAA&#10;IQBf3x3k3wAAAAkBAAAPAAAAAAAAAAAAAAAAADMEAABkcnMvZG93bnJldi54bWxQSwUGAAAAAAQA&#10;BADzAAAAPwUAAAAA&#10;" strokecolor="black [3040]" strokeweight="1pt"/>
            </w:pict>
          </mc:Fallback>
        </mc:AlternateContent>
      </w:r>
      <w:r w:rsidRPr="00C31BFD">
        <w:rPr>
          <w:rFonts w:hint="eastAsia"/>
          <w:spacing w:val="60"/>
          <w:kern w:val="0"/>
          <w:sz w:val="24"/>
          <w:szCs w:val="24"/>
          <w:fitText w:val="1680" w:id="1811084802"/>
        </w:rPr>
        <w:t>代表者氏</w:t>
      </w:r>
      <w:r w:rsidRPr="00C31BFD">
        <w:rPr>
          <w:rFonts w:hint="eastAsia"/>
          <w:kern w:val="0"/>
          <w:sz w:val="24"/>
          <w:szCs w:val="24"/>
          <w:fitText w:val="1680" w:id="1811084802"/>
        </w:rPr>
        <w:t>名</w:t>
      </w:r>
      <w:r>
        <w:rPr>
          <w:rFonts w:hint="eastAsia"/>
          <w:sz w:val="24"/>
          <w:szCs w:val="24"/>
        </w:rPr>
        <w:t xml:space="preserve">　　　　　　　　　　　　印　</w:t>
      </w:r>
    </w:p>
    <w:p w14:paraId="2AE551D7" w14:textId="3A816C96" w:rsidR="00F0403A" w:rsidRDefault="00F0403A" w:rsidP="00F0403A">
      <w:pPr>
        <w:spacing w:line="360" w:lineRule="auto"/>
        <w:jc w:val="right"/>
        <w:rPr>
          <w:sz w:val="24"/>
          <w:szCs w:val="24"/>
        </w:rPr>
      </w:pPr>
    </w:p>
    <w:p w14:paraId="122F9B46" w14:textId="6CF0F6EF" w:rsidR="00F0403A" w:rsidRPr="00F0403A" w:rsidRDefault="00F0403A" w:rsidP="00F0403A">
      <w:pPr>
        <w:wordWrap w:val="0"/>
        <w:spacing w:line="360" w:lineRule="auto"/>
        <w:jc w:val="right"/>
        <w:rPr>
          <w:b/>
          <w:sz w:val="24"/>
          <w:szCs w:val="24"/>
        </w:rPr>
      </w:pPr>
      <w:r w:rsidRPr="00F0403A">
        <w:rPr>
          <w:rFonts w:hint="eastAsia"/>
          <w:b/>
          <w:sz w:val="24"/>
          <w:szCs w:val="24"/>
        </w:rPr>
        <w:t xml:space="preserve">（担当者）　　　　　　　　　　　　　　　　　　</w:t>
      </w:r>
    </w:p>
    <w:p w14:paraId="79D3434C" w14:textId="50AD4EC8" w:rsidR="00F0403A" w:rsidRDefault="00F0403A" w:rsidP="00F0403A">
      <w:pPr>
        <w:wordWrap w:val="0"/>
        <w:spacing w:line="360" w:lineRule="auto"/>
        <w:jc w:val="right"/>
        <w:rPr>
          <w:sz w:val="24"/>
          <w:szCs w:val="24"/>
        </w:rPr>
      </w:pPr>
      <w:r>
        <w:rPr>
          <w:rFonts w:hint="eastAsia"/>
          <w:noProof/>
          <w:sz w:val="24"/>
          <w:szCs w:val="24"/>
        </w:rPr>
        <mc:AlternateContent>
          <mc:Choice Requires="wps">
            <w:drawing>
              <wp:anchor distT="0" distB="0" distL="114300" distR="114300" simplePos="0" relativeHeight="251669504" behindDoc="0" locked="0" layoutInCell="1" allowOverlap="1" wp14:anchorId="59896DE5" wp14:editId="03BE5EEF">
                <wp:simplePos x="0" y="0"/>
                <wp:positionH relativeFrom="column">
                  <wp:posOffset>2062480</wp:posOffset>
                </wp:positionH>
                <wp:positionV relativeFrom="paragraph">
                  <wp:posOffset>334569</wp:posOffset>
                </wp:positionV>
                <wp:extent cx="3420110" cy="0"/>
                <wp:effectExtent l="0" t="0" r="27940" b="19050"/>
                <wp:wrapNone/>
                <wp:docPr id="7" name="直線コネクタ 7"/>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EBEB32"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35pt" to="431.7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mC2AEAANYDAAAOAAAAZHJzL2Uyb0RvYy54bWysU0uOEzEQ3SNxB8t70p2ACGqlM4sZwQZB&#10;xOcAHnc5beGfbJPubMOaC8AhWIA0Sw6TxVyDsrvTM2LQCCE2bn/eq3qvqnp11mtFduCDtKam81lJ&#10;CRhuG2m2NX3/7vmjZ5SEyEzDlDVQ0z0EerZ++GDVuQoWtrWqAU8wiAlV52raxuiqogi8Bc3CzDow&#10;+Cis1yzi0W+LxrMOo2tVLMryadFZ3zhvOYSAtxfDI13n+EIAj6+FCBCJqilqi3n1eb1Ma7FesWrr&#10;mWslH2Wwf1ChmTSYdAp1wSIjH728E0pL7m2wIs641YUVQnLIHtDNvPzNzduWOchesDjBTWUK/y8s&#10;f7XbeCKbmi4pMUxji66//ri++nI8fD9++nw8fDsefpJlqlPnQoXwc7Px4ym4jU+me+F1+qId0ufa&#10;7qfaQh8Jx8vHT9DgHFvAT2/FDdH5EF+A1SRtaqqkSbZZxXYvQ8RkCD1B0rUypMNhWyzLsYGQOz1i&#10;k85BWd7FvYKB9AYEOkUt8xw8zxicK092DKej+TBPLjGVMohMFCGVmkjl/aQRm2iDmr8lTuic0Zo4&#10;EbU01v8pa+xPUsWAR9m3vKbtpW32uU/5AYcnOxsHPU3n7XOm3/yO618AAAD//wMAUEsDBBQABgAI&#10;AAAAIQCOKzNY4AAAAAkBAAAPAAAAZHJzL2Rvd25yZXYueG1sTI9BT8JAEIXvJv6HzZh4k62lIind&#10;EiKSaMJF6oHj0h3aSne26S6l/nvHcNDjvHl573vZcrStGLD3jSMFj5MIBFLpTEOVgs9i8zAH4YMm&#10;o1tHqOAbPSzz25tMp8Zd6AOHXagEh5BPtYI6hC6V0pc1Wu0nrkPi39H1Vgc++0qaXl843LYyjqKZ&#10;tLohbqh1hy81lqfd2SoYvpK1ddvj+6bY7ovV+u1EcfKq1P3duFqACDiGPzP84jM65Mx0cGcyXrQK&#10;pnHC6EHBU/wMgg3z2TQBcbgKMs/k/wX5DwAAAP//AwBQSwECLQAUAAYACAAAACEAtoM4kv4AAADh&#10;AQAAEwAAAAAAAAAAAAAAAAAAAAAAW0NvbnRlbnRfVHlwZXNdLnhtbFBLAQItABQABgAIAAAAIQA4&#10;/SH/1gAAAJQBAAALAAAAAAAAAAAAAAAAAC8BAABfcmVscy8ucmVsc1BLAQItABQABgAIAAAAIQDC&#10;jFmC2AEAANYDAAAOAAAAAAAAAAAAAAAAAC4CAABkcnMvZTJvRG9jLnhtbFBLAQItABQABgAIAAAA&#10;IQCOKzNY4AAAAAkBAAAPAAAAAAAAAAAAAAAAADIEAABkcnMvZG93bnJldi54bWxQSwUGAAAAAAQA&#10;BADzAAAAPwUAAAAA&#10;" strokecolor="black [3040]" strokeweight="1pt"/>
            </w:pict>
          </mc:Fallback>
        </mc:AlternateContent>
      </w:r>
      <w:r w:rsidRPr="00F0403A">
        <w:rPr>
          <w:rFonts w:hint="eastAsia"/>
          <w:spacing w:val="600"/>
          <w:kern w:val="0"/>
          <w:sz w:val="24"/>
          <w:szCs w:val="24"/>
          <w:fitText w:val="1680" w:id="1821516032"/>
        </w:rPr>
        <w:t>氏</w:t>
      </w:r>
      <w:r w:rsidRPr="00F0403A">
        <w:rPr>
          <w:rFonts w:hint="eastAsia"/>
          <w:kern w:val="0"/>
          <w:sz w:val="24"/>
          <w:szCs w:val="24"/>
          <w:fitText w:val="1680" w:id="1821516032"/>
        </w:rPr>
        <w:t>名</w:t>
      </w:r>
      <w:r>
        <w:rPr>
          <w:rFonts w:hint="eastAsia"/>
          <w:kern w:val="0"/>
          <w:sz w:val="24"/>
          <w:szCs w:val="24"/>
        </w:rPr>
        <w:t xml:space="preserve">　　　　　　　　　　　　　　</w:t>
      </w:r>
    </w:p>
    <w:p w14:paraId="6143ACB6" w14:textId="25DF0DAE" w:rsidR="00C31BFD" w:rsidRDefault="00F0403A" w:rsidP="00F0403A">
      <w:pPr>
        <w:wordWrap w:val="0"/>
        <w:spacing w:line="360" w:lineRule="auto"/>
        <w:jc w:val="right"/>
        <w:rPr>
          <w:sz w:val="24"/>
          <w:szCs w:val="24"/>
        </w:rPr>
      </w:pPr>
      <w:r>
        <w:rPr>
          <w:rFonts w:hint="eastAsia"/>
          <w:noProof/>
          <w:sz w:val="24"/>
          <w:szCs w:val="24"/>
        </w:rPr>
        <mc:AlternateContent>
          <mc:Choice Requires="wps">
            <w:drawing>
              <wp:anchor distT="0" distB="0" distL="114300" distR="114300" simplePos="0" relativeHeight="251663360" behindDoc="0" locked="0" layoutInCell="1" allowOverlap="1" wp14:anchorId="2CFE7B70" wp14:editId="4DC0B70C">
                <wp:simplePos x="0" y="0"/>
                <wp:positionH relativeFrom="column">
                  <wp:posOffset>2062480</wp:posOffset>
                </wp:positionH>
                <wp:positionV relativeFrom="paragraph">
                  <wp:posOffset>342189</wp:posOffset>
                </wp:positionV>
                <wp:extent cx="3420110" cy="0"/>
                <wp:effectExtent l="0" t="0" r="27940" b="19050"/>
                <wp:wrapNone/>
                <wp:docPr id="4" name="直線コネクタ 4"/>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8E43DA" id="直線コネクタ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95pt" to="431.7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02E2AEAANYDAAAOAAAAZHJzL2Uyb0RvYy54bWysU0uOEzEQ3SNxB8t70p0QAWqlM4sZwQZB&#10;xOcAHnc5beGfbJPubMOaC8AhWIA0Sw6TxVyDsrvTM2LQCCE2bn/eq3qvqnp11mtFduCDtKam81lJ&#10;CRhuG2m2NX3/7vmjZ5SEyEzDlDVQ0z0EerZ++GDVuQoWtrWqAU8wiAlV52raxuiqogi8Bc3CzDow&#10;+Cis1yzi0W+LxrMOo2tVLMrySdFZ3zhvOYSAtxfDI13n+EIAj6+FCBCJqilqi3n1eb1Ma7FesWrr&#10;mWslH2Wwf1ChmTSYdAp1wSIjH728E0pL7m2wIs641YUVQnLIHtDNvPzNzduWOchesDjBTWUK/y8s&#10;f7XbeCKbmi4pMUxji66//ri++nI8fD9++nw8fDsefpJlqlPnQoXwc7Px4ym4jU+me+F1+qId0ufa&#10;7qfaQh8Jx8vHSzQ4xxbw01txQ3Q+xBdgNUmbmippkm1Wsd3LEDEZQk+QdK0M6XDYFk/LsYGQOz1i&#10;k85BWd7FvYKB9AYEOkUt8xw8zxicK092DKej+TBPLjGVMohMFCGVmkjl/aQRm2iDmr8lTuic0Zo4&#10;EbU01v8pa+xPUsWAR9m3vKbtpW32uU/5AYcnOxsHPU3n7XOm3/yO618AAAD//wMAUEsDBBQABgAI&#10;AAAAIQCTV7mQ3wAAAAkBAAAPAAAAZHJzL2Rvd25yZXYueG1sTI/BTsMwEETvSPyDtUjcqEMSqhLi&#10;VBWlEki90HDguI23SWi8jmI3DX+PUQ9w3NnRzJt8OZlOjDS41rKC+1kEgriyuuVawUe5uVuAcB5Z&#10;Y2eZFHyTg2VxfZVjpu2Z32nc+VqEEHYZKmi87zMpXdWQQTezPXH4Hexg0IdzqKUe8BzCTSfjKJpL&#10;gy2HhgZ7em6oOu5ORsH4la6N3R7eNuX2s1ytX48cpy9K3d5MqycQnib/Z4Zf/IAORWDa2xNrJzoF&#10;SZwGdK/gIXkEEQyLeZKC2F8EWeTy/4LiBwAA//8DAFBLAQItABQABgAIAAAAIQC2gziS/gAAAOEB&#10;AAATAAAAAAAAAAAAAAAAAAAAAABbQ29udGVudF9UeXBlc10ueG1sUEsBAi0AFAAGAAgAAAAhADj9&#10;If/WAAAAlAEAAAsAAAAAAAAAAAAAAAAALwEAAF9yZWxzLy5yZWxzUEsBAi0AFAAGAAgAAAAhAFqb&#10;TYTYAQAA1gMAAA4AAAAAAAAAAAAAAAAALgIAAGRycy9lMm9Eb2MueG1sUEsBAi0AFAAGAAgAAAAh&#10;AJNXuZDfAAAACQEAAA8AAAAAAAAAAAAAAAAAMgQAAGRycy9kb3ducmV2LnhtbFBLBQYAAAAABAAE&#10;APMAAAA+BQAAAAA=&#10;" strokecolor="black [3040]" strokeweight="1pt"/>
            </w:pict>
          </mc:Fallback>
        </mc:AlternateContent>
      </w:r>
      <w:r w:rsidR="00C31BFD" w:rsidRPr="00AB2C45">
        <w:rPr>
          <w:rFonts w:hint="eastAsia"/>
          <w:spacing w:val="600"/>
          <w:kern w:val="0"/>
          <w:sz w:val="24"/>
          <w:szCs w:val="24"/>
          <w:fitText w:val="1680" w:id="1821038592"/>
        </w:rPr>
        <w:t>電</w:t>
      </w:r>
      <w:r w:rsidR="00C31BFD" w:rsidRPr="00AB2C45">
        <w:rPr>
          <w:rFonts w:hint="eastAsia"/>
          <w:kern w:val="0"/>
          <w:sz w:val="24"/>
          <w:szCs w:val="24"/>
          <w:fitText w:val="1680" w:id="1821038592"/>
        </w:rPr>
        <w:t>話</w:t>
      </w:r>
      <w:r>
        <w:rPr>
          <w:rFonts w:hint="eastAsia"/>
          <w:kern w:val="0"/>
          <w:sz w:val="24"/>
          <w:szCs w:val="24"/>
        </w:rPr>
        <w:t xml:space="preserve">　　　　　　　　　　　　　　</w:t>
      </w:r>
    </w:p>
    <w:p w14:paraId="5A81ADBA" w14:textId="7A4351F1" w:rsidR="00C31BFD" w:rsidRDefault="00F0403A" w:rsidP="00AB2C45">
      <w:pPr>
        <w:spacing w:line="360" w:lineRule="auto"/>
        <w:ind w:firstLineChars="1450" w:firstLine="3480"/>
        <w:jc w:val="left"/>
        <w:rPr>
          <w:sz w:val="24"/>
          <w:szCs w:val="24"/>
        </w:rPr>
      </w:pPr>
      <w:r>
        <w:rPr>
          <w:rFonts w:hint="eastAsia"/>
          <w:noProof/>
          <w:sz w:val="24"/>
          <w:szCs w:val="24"/>
        </w:rPr>
        <mc:AlternateContent>
          <mc:Choice Requires="wps">
            <w:drawing>
              <wp:anchor distT="0" distB="0" distL="114300" distR="114300" simplePos="0" relativeHeight="251665408" behindDoc="0" locked="0" layoutInCell="1" allowOverlap="1" wp14:anchorId="36F32221" wp14:editId="7B63B171">
                <wp:simplePos x="0" y="0"/>
                <wp:positionH relativeFrom="column">
                  <wp:posOffset>2062480</wp:posOffset>
                </wp:positionH>
                <wp:positionV relativeFrom="paragraph">
                  <wp:posOffset>337109</wp:posOffset>
                </wp:positionV>
                <wp:extent cx="3420110" cy="0"/>
                <wp:effectExtent l="0" t="0" r="27940" b="19050"/>
                <wp:wrapNone/>
                <wp:docPr id="5" name="直線コネクタ 5"/>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3534C"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55pt" to="431.7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5Ew1wEAANYDAAAOAAAAZHJzL2Uyb0RvYy54bWysU0uO1DAQ3SNxB8t7OknDAIo6PYsZwQZB&#10;i88BPE65Y+GfbNNJb5s1F4BDsACJJYfpxVyDspPOjAAhhNg4/rxX9V5VZXU+aEV24IO0pqHVoqQE&#10;DLetNNuGvnn95N5jSkJkpmXKGmjoHgI9X9+9s+pdDUvbWdWCJxjEhLp3De1idHVRBN6BZmFhHRh8&#10;FNZrFvHot0XrWY/RtSqWZfmw6K1vnbccQsDby/GRrnN8IYDHF0IEiEQ1FLXFvPq8XqW1WK9YvfXM&#10;dZJPMtg/qNBMGkw6h7pkkZF3Xv4SSkvubbAiLrjVhRVCcsge0E1V/uTmVcccZC9YnODmMoX/F5Y/&#10;3208kW1DzygxTGOLrj99vf728Xj4cnz/4Xj4fDx8J2epTr0LNcIvzMZPp+A2PpkehNfpi3bIkGu7&#10;n2sLQyQcL+8/QIMVtoCf3oobovMhPgWrSdo0VEmTbLOa7Z6FiMkQeoKka2VIj8O2fFRODYTc6Qmb&#10;dI7K8i7uFYyklyDQKWqpcvA8Y3ChPNkxnI72bZVcYiplEJkoQio1k8o/kyZsoo1q/pY4o3NGa+JM&#10;1NJY/7uscThJFSMeZd/ymrZXtt3nPuUHHJ7sbBr0NJ23z5l+8zuufwAAAP//AwBQSwMEFAAGAAgA&#10;AAAhADj7uOnfAAAACQEAAA8AAABkcnMvZG93bnJldi54bWxMj8FOwzAQRO9I/IO1SNyo0yRUVYhT&#10;VZRKIPXShgPHbbxNQuN1FLtp+HuMOMBxZ0czb/LVZDox0uBaywrmswgEcWV1y7WC93L7sAThPLLG&#10;zjIp+CIHq+L2JsdM2yvvaTz4WoQQdhkqaLzvMyld1ZBBN7M9cfid7GDQh3OopR7wGsJNJ+MoWkiD&#10;LYeGBnt6bqg6Hy5GwfiZbozdnd625e6jXG9ezxynL0rd303rJxCeJv9nhh/8gA5FYDraC2snOgVJ&#10;nAZ0r+AxmYMIhuUiSUEcfwVZ5PL/guIbAAD//wMAUEsBAi0AFAAGAAgAAAAhALaDOJL+AAAA4QEA&#10;ABMAAAAAAAAAAAAAAAAAAAAAAFtDb250ZW50X1R5cGVzXS54bWxQSwECLQAUAAYACAAAACEAOP0h&#10;/9YAAACUAQAACwAAAAAAAAAAAAAAAAAvAQAAX3JlbHMvLnJlbHNQSwECLQAUAAYACAAAACEA7WuR&#10;MNcBAADWAwAADgAAAAAAAAAAAAAAAAAuAgAAZHJzL2Uyb0RvYy54bWxQSwECLQAUAAYACAAAACEA&#10;OPu46d8AAAAJAQAADwAAAAAAAAAAAAAAAAAxBAAAZHJzL2Rvd25yZXYueG1sUEsFBgAAAAAEAAQA&#10;8wAAAD0FAAAAAA==&#10;" strokecolor="black [3040]" strokeweight="1pt"/>
            </w:pict>
          </mc:Fallback>
        </mc:AlternateContent>
      </w:r>
      <w:r w:rsidR="00AB2C45" w:rsidRPr="00AB2C45">
        <w:rPr>
          <w:rFonts w:hint="eastAsia"/>
          <w:spacing w:val="588"/>
          <w:kern w:val="0"/>
          <w:sz w:val="24"/>
          <w:szCs w:val="24"/>
          <w:fitText w:val="1680" w:id="1899809280"/>
        </w:rPr>
        <w:t>FA</w:t>
      </w:r>
      <w:r w:rsidR="00AB2C45" w:rsidRPr="00AB2C45">
        <w:rPr>
          <w:rFonts w:hint="eastAsia"/>
          <w:spacing w:val="2"/>
          <w:kern w:val="0"/>
          <w:sz w:val="24"/>
          <w:szCs w:val="24"/>
          <w:fitText w:val="1680" w:id="1899809280"/>
        </w:rPr>
        <w:t>X</w:t>
      </w:r>
      <w:r>
        <w:rPr>
          <w:rFonts w:hint="eastAsia"/>
          <w:kern w:val="0"/>
          <w:sz w:val="24"/>
          <w:szCs w:val="24"/>
        </w:rPr>
        <w:t xml:space="preserve">　　　　　　　　　　　　　　</w:t>
      </w:r>
    </w:p>
    <w:p w14:paraId="6F0C670C" w14:textId="54DAD0AB" w:rsidR="008A3CE8" w:rsidRDefault="00F0403A" w:rsidP="00F0403A">
      <w:pPr>
        <w:wordWrap w:val="0"/>
        <w:spacing w:line="360" w:lineRule="auto"/>
        <w:jc w:val="right"/>
        <w:rPr>
          <w:kern w:val="0"/>
          <w:sz w:val="24"/>
          <w:szCs w:val="24"/>
        </w:rPr>
      </w:pPr>
      <w:r>
        <w:rPr>
          <w:rFonts w:hint="eastAsia"/>
          <w:noProof/>
          <w:sz w:val="24"/>
          <w:szCs w:val="24"/>
        </w:rPr>
        <mc:AlternateContent>
          <mc:Choice Requires="wps">
            <w:drawing>
              <wp:anchor distT="0" distB="0" distL="114300" distR="114300" simplePos="0" relativeHeight="251667456" behindDoc="0" locked="0" layoutInCell="1" allowOverlap="1" wp14:anchorId="71BC81F6" wp14:editId="701E5E76">
                <wp:simplePos x="0" y="0"/>
                <wp:positionH relativeFrom="column">
                  <wp:posOffset>2062480</wp:posOffset>
                </wp:positionH>
                <wp:positionV relativeFrom="paragraph">
                  <wp:posOffset>339014</wp:posOffset>
                </wp:positionV>
                <wp:extent cx="3420110" cy="0"/>
                <wp:effectExtent l="0" t="0" r="27940" b="19050"/>
                <wp:wrapNone/>
                <wp:docPr id="6" name="直線コネクタ 6"/>
                <wp:cNvGraphicFramePr/>
                <a:graphic xmlns:a="http://schemas.openxmlformats.org/drawingml/2006/main">
                  <a:graphicData uri="http://schemas.microsoft.com/office/word/2010/wordprocessingShape">
                    <wps:wsp>
                      <wps:cNvCnPr/>
                      <wps:spPr>
                        <a:xfrm>
                          <a:off x="0" y="0"/>
                          <a:ext cx="3420110" cy="0"/>
                        </a:xfrm>
                        <a:prstGeom prst="line">
                          <a:avLst/>
                        </a:prstGeom>
                        <a:ln w="1270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E1B75" id="直線コネクタ 6"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4pt,26.7pt" to="431.7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IU22AEAANYDAAAOAAAAZHJzL2Uyb0RvYy54bWysU0uOEzEQ3SNxB8t70p2AAmqlM4sZwQZB&#10;xOcAHnc5beGfbJPubMOaC8AhWIA0Sw6TxVyDsrvTM2LQCCE2bn/eq3qvqnp11mtFduCDtKam81lJ&#10;CRhuG2m2NX3/7vmjZ5SEyEzDlDVQ0z0EerZ++GDVuQoWtrWqAU8wiAlV52raxuiqogi8Bc3CzDow&#10;+Cis1yzi0W+LxrMOo2tVLMpyWXTWN85bDiHg7cXwSNc5vhDA42shAkSiaoraYl59Xi/TWqxXrNp6&#10;5lrJRxnsH1RoJg0mnUJdsMjIRy/vhNKSexusiDNudWGFkByyB3QzL39z87ZlDrIXLE5wU5nC/wvL&#10;X+02nsimpktKDNPYouuvP66vvhwP34+fPh8P346Hn2SZ6tS5UCH83Gz8eApu45PpXnidvmiH9Lm2&#10;+6m20EfC8fLxEzQ4xxbw01txQ3Q+xBdgNUmbmippkm1Wsd3LEDEZQk+QdK0M6XDYFk/LsYGQOz1i&#10;k85BWd7FvYKB9AYEOkUt8xw8zxicK092DKej+TBPLjGVMohMFCGVmkjl/aQRm2iDmr8lTuic0Zo4&#10;EbU01v8pa+xPUsWAR9m3vKbtpW32uU/5AYcnOxsHPU3n7XOm3/yO618AAAD//wMAUEsDBBQABgAI&#10;AAAAIQCA+hJ63wAAAAkBAAAPAAAAZHJzL2Rvd25yZXYueG1sTI9BT8JAEIXvJv6HzZh4ky2lElI7&#10;JUQk0YQL1IPHpTu0he5s011K/fcu8aC3mTcv732TLUfTioF611hGmE4iEMSl1Q1XCJ/F5mkBwnnF&#10;WrWWCeGbHCzz+7tMpdpeeUfD3lcihLBLFULtfZdK6cqajHIT2xGH29H2Rvmw9pXUvbqGcNPKOIrm&#10;0qiGQ0OtOnqtqTzvLwZhOCVrY7fHj02x/SpW6/czx8kb4uPDuHoB4Wn0f2a44Qd0yAPTwV5YO9Ei&#10;zOIkoHuE51kCIhgW89tw+BVknsn/H+Q/AAAA//8DAFBLAQItABQABgAIAAAAIQC2gziS/gAAAOEB&#10;AAATAAAAAAAAAAAAAAAAAAAAAABbQ29udGVudF9UeXBlc10ueG1sUEsBAi0AFAAGAAgAAAAhADj9&#10;If/WAAAAlAEAAAsAAAAAAAAAAAAAAAAALwEAAF9yZWxzLy5yZWxzUEsBAi0AFAAGAAgAAAAhAHV8&#10;hTbYAQAA1gMAAA4AAAAAAAAAAAAAAAAALgIAAGRycy9lMm9Eb2MueG1sUEsBAi0AFAAGAAgAAAAh&#10;AID6EnrfAAAACQEAAA8AAAAAAAAAAAAAAAAAMgQAAGRycy9kb3ducmV2LnhtbFBLBQYAAAAABAAE&#10;APMAAAA+BQAAAAA=&#10;" strokecolor="black [3040]" strokeweight="1pt"/>
            </w:pict>
          </mc:Fallback>
        </mc:AlternateContent>
      </w:r>
      <w:r w:rsidR="00E17DD3" w:rsidRPr="00E17DD3">
        <w:rPr>
          <w:rFonts w:hint="eastAsia"/>
          <w:sz w:val="24"/>
          <w:szCs w:val="24"/>
        </w:rPr>
        <w:t xml:space="preserve"> </w:t>
      </w:r>
      <w:r w:rsidR="00E17DD3" w:rsidRPr="00E17DD3">
        <w:rPr>
          <w:rFonts w:hint="eastAsia"/>
          <w:spacing w:val="128"/>
          <w:kern w:val="0"/>
          <w:sz w:val="24"/>
          <w:szCs w:val="24"/>
          <w:fitText w:val="1680" w:id="1821038849"/>
        </w:rPr>
        <w:t>E</w:t>
      </w:r>
      <w:r w:rsidR="00E17DD3" w:rsidRPr="00E17DD3">
        <w:rPr>
          <w:rFonts w:hint="eastAsia"/>
          <w:spacing w:val="128"/>
          <w:kern w:val="0"/>
          <w:sz w:val="24"/>
          <w:szCs w:val="24"/>
          <w:fitText w:val="1680" w:id="1821038849"/>
        </w:rPr>
        <w:t>－</w:t>
      </w:r>
      <w:r w:rsidR="00E17DD3" w:rsidRPr="00E17DD3">
        <w:rPr>
          <w:rFonts w:hint="eastAsia"/>
          <w:spacing w:val="128"/>
          <w:kern w:val="0"/>
          <w:sz w:val="24"/>
          <w:szCs w:val="24"/>
          <w:fitText w:val="1680" w:id="1821038849"/>
        </w:rPr>
        <w:t>mai</w:t>
      </w:r>
      <w:r w:rsidR="00E17DD3" w:rsidRPr="00E17DD3">
        <w:rPr>
          <w:rFonts w:hint="eastAsia"/>
          <w:spacing w:val="1"/>
          <w:kern w:val="0"/>
          <w:sz w:val="24"/>
          <w:szCs w:val="24"/>
          <w:fitText w:val="1680" w:id="1821038849"/>
        </w:rPr>
        <w:t>l</w:t>
      </w:r>
      <w:r>
        <w:rPr>
          <w:rFonts w:hint="eastAsia"/>
          <w:kern w:val="0"/>
          <w:sz w:val="24"/>
          <w:szCs w:val="24"/>
        </w:rPr>
        <w:t xml:space="preserve">　　　　　　　　　　　　　　</w:t>
      </w:r>
    </w:p>
    <w:p w14:paraId="3E6C84F4" w14:textId="5F89104C" w:rsidR="00340529" w:rsidRDefault="00340529">
      <w:pPr>
        <w:widowControl/>
        <w:jc w:val="left"/>
        <w:rPr>
          <w:kern w:val="0"/>
          <w:sz w:val="24"/>
          <w:szCs w:val="24"/>
        </w:rPr>
      </w:pPr>
      <w:r>
        <w:rPr>
          <w:kern w:val="0"/>
          <w:sz w:val="24"/>
          <w:szCs w:val="24"/>
        </w:rPr>
        <w:br w:type="page"/>
      </w:r>
    </w:p>
    <w:p w14:paraId="5AF199B3" w14:textId="77777777" w:rsidR="002C1B23" w:rsidRDefault="002C1B23" w:rsidP="00340529">
      <w:pPr>
        <w:jc w:val="center"/>
        <w:rPr>
          <w:rFonts w:asciiTheme="majorEastAsia" w:eastAsiaTheme="majorEastAsia" w:hAnsiTheme="majorEastAsia"/>
          <w:b/>
          <w:sz w:val="32"/>
        </w:rPr>
        <w:sectPr w:rsidR="002C1B23" w:rsidSect="00136984">
          <w:headerReference w:type="first" r:id="rId7"/>
          <w:pgSz w:w="11906" w:h="16838"/>
          <w:pgMar w:top="1985" w:right="1701" w:bottom="1701" w:left="1701" w:header="851" w:footer="992" w:gutter="0"/>
          <w:cols w:space="425"/>
          <w:titlePg/>
          <w:docGrid w:type="lines" w:linePitch="360"/>
        </w:sectPr>
      </w:pPr>
    </w:p>
    <w:p w14:paraId="6BE14419" w14:textId="67CA6780" w:rsidR="00340529" w:rsidRPr="005B3806" w:rsidRDefault="00340529" w:rsidP="00340529">
      <w:pPr>
        <w:jc w:val="center"/>
        <w:rPr>
          <w:rFonts w:asciiTheme="majorEastAsia" w:eastAsiaTheme="majorEastAsia" w:hAnsiTheme="majorEastAsia"/>
          <w:b/>
          <w:sz w:val="32"/>
        </w:rPr>
      </w:pPr>
      <w:r w:rsidRPr="005B3806">
        <w:rPr>
          <w:rFonts w:asciiTheme="majorEastAsia" w:eastAsiaTheme="majorEastAsia" w:hAnsiTheme="majorEastAsia" w:hint="eastAsia"/>
          <w:b/>
          <w:sz w:val="32"/>
        </w:rPr>
        <w:lastRenderedPageBreak/>
        <w:t>受託計画書</w:t>
      </w:r>
    </w:p>
    <w:p w14:paraId="3BC86CE8" w14:textId="67C204C3" w:rsidR="002C1B23" w:rsidRPr="00D06102" w:rsidRDefault="005B3806" w:rsidP="002C1B23">
      <w:pPr>
        <w:rPr>
          <w:rFonts w:asciiTheme="majorEastAsia" w:eastAsiaTheme="majorEastAsia" w:hAnsiTheme="majorEastAsia"/>
          <w:sz w:val="24"/>
        </w:rPr>
      </w:pPr>
      <w:r w:rsidRPr="00D06102">
        <w:rPr>
          <w:rFonts w:asciiTheme="majorEastAsia" w:eastAsiaTheme="majorEastAsia" w:hAnsiTheme="majorEastAsia" w:hint="eastAsia"/>
          <w:sz w:val="24"/>
        </w:rPr>
        <w:t>１．</w:t>
      </w:r>
      <w:r w:rsidR="00D06102" w:rsidRPr="00D06102">
        <w:rPr>
          <w:rFonts w:asciiTheme="majorEastAsia" w:eastAsiaTheme="majorEastAsia" w:hAnsiTheme="majorEastAsia" w:hint="eastAsia"/>
          <w:sz w:val="24"/>
        </w:rPr>
        <w:t>実施</w:t>
      </w:r>
      <w:r w:rsidR="00340529" w:rsidRPr="00D06102">
        <w:rPr>
          <w:rFonts w:asciiTheme="majorEastAsia" w:eastAsiaTheme="majorEastAsia" w:hAnsiTheme="majorEastAsia" w:hint="eastAsia"/>
          <w:sz w:val="24"/>
        </w:rPr>
        <w:t>体制について</w:t>
      </w:r>
    </w:p>
    <w:p w14:paraId="0FDD8630" w14:textId="77777777" w:rsidR="00C04641" w:rsidRPr="00C04641" w:rsidRDefault="002C1B23" w:rsidP="002C1B23">
      <w:pPr>
        <w:rPr>
          <w:sz w:val="24"/>
        </w:rPr>
      </w:pPr>
      <w:r w:rsidRPr="00C04641">
        <w:rPr>
          <w:rFonts w:hint="eastAsia"/>
          <w:sz w:val="24"/>
        </w:rPr>
        <w:t>（１）</w:t>
      </w:r>
      <w:r w:rsidR="00C04641" w:rsidRPr="00C04641">
        <w:rPr>
          <w:rFonts w:hint="eastAsia"/>
          <w:sz w:val="24"/>
        </w:rPr>
        <w:t>実施団体の団体名、連絡先、団体の概要をお示しください。</w:t>
      </w:r>
    </w:p>
    <w:p w14:paraId="0A9055C1" w14:textId="4C9BC768" w:rsidR="0058789E" w:rsidRPr="00C04641" w:rsidRDefault="00C04641" w:rsidP="0058789E">
      <w:pPr>
        <w:ind w:left="240" w:hangingChars="100" w:hanging="240"/>
        <w:rPr>
          <w:sz w:val="24"/>
        </w:rPr>
      </w:pPr>
      <w:r w:rsidRPr="00C04641">
        <w:rPr>
          <w:rFonts w:hint="eastAsia"/>
          <w:sz w:val="24"/>
        </w:rPr>
        <w:t>（２）実施団体に所属する社会保険労務士の人数及びその他有資格者の人数をお示しください。</w:t>
      </w:r>
    </w:p>
    <w:p w14:paraId="552FCED6" w14:textId="075D3AC8" w:rsidR="00623AAB" w:rsidRPr="00D06102" w:rsidRDefault="00C04641" w:rsidP="00C04641">
      <w:pPr>
        <w:rPr>
          <w:rFonts w:asciiTheme="majorEastAsia" w:eastAsiaTheme="majorEastAsia" w:hAnsiTheme="majorEastAsia"/>
          <w:color w:val="FF0000"/>
          <w:sz w:val="24"/>
        </w:rPr>
      </w:pPr>
      <w:r w:rsidRPr="00D52C81">
        <w:rPr>
          <w:rFonts w:hint="eastAsia"/>
          <w:sz w:val="24"/>
        </w:rPr>
        <w:t>（３）</w:t>
      </w:r>
      <w:r w:rsidR="00340529" w:rsidRPr="00D52C81">
        <w:rPr>
          <w:rFonts w:hint="eastAsia"/>
          <w:sz w:val="24"/>
        </w:rPr>
        <w:t>業務</w:t>
      </w:r>
      <w:r w:rsidR="00D52C81" w:rsidRPr="00D52C81">
        <w:rPr>
          <w:rFonts w:hint="eastAsia"/>
          <w:sz w:val="24"/>
        </w:rPr>
        <w:t>を実施する際の実施</w:t>
      </w:r>
      <w:r w:rsidR="00340529" w:rsidRPr="00D52C81">
        <w:rPr>
          <w:rFonts w:hint="eastAsia"/>
          <w:sz w:val="24"/>
        </w:rPr>
        <w:t>体制をお示しください。</w:t>
      </w:r>
    </w:p>
    <w:p w14:paraId="3E61C329" w14:textId="77777777" w:rsidR="00BD3029" w:rsidRDefault="00BD3029" w:rsidP="002C1B23">
      <w:pPr>
        <w:rPr>
          <w:rFonts w:asciiTheme="majorEastAsia" w:eastAsiaTheme="majorEastAsia" w:hAnsiTheme="majorEastAsia"/>
          <w:sz w:val="24"/>
        </w:rPr>
      </w:pPr>
    </w:p>
    <w:p w14:paraId="54A83A13" w14:textId="4CE31321" w:rsidR="002C1B23" w:rsidRDefault="005B3806" w:rsidP="002C1B23">
      <w:pPr>
        <w:rPr>
          <w:rFonts w:asciiTheme="majorEastAsia" w:eastAsiaTheme="majorEastAsia" w:hAnsiTheme="majorEastAsia"/>
          <w:sz w:val="24"/>
        </w:rPr>
      </w:pPr>
      <w:r w:rsidRPr="00D06102">
        <w:rPr>
          <w:rFonts w:asciiTheme="majorEastAsia" w:eastAsiaTheme="majorEastAsia" w:hAnsiTheme="majorEastAsia" w:hint="eastAsia"/>
          <w:sz w:val="24"/>
        </w:rPr>
        <w:t>２．</w:t>
      </w:r>
      <w:r w:rsidR="00933B08" w:rsidRPr="00D06102">
        <w:rPr>
          <w:rFonts w:asciiTheme="majorEastAsia" w:eastAsiaTheme="majorEastAsia" w:hAnsiTheme="majorEastAsia" w:hint="eastAsia"/>
          <w:sz w:val="24"/>
        </w:rPr>
        <w:t>受託実績について</w:t>
      </w:r>
    </w:p>
    <w:p w14:paraId="2DD0C774" w14:textId="567AAC91" w:rsidR="0056505A" w:rsidRDefault="002C1B23" w:rsidP="006C3619">
      <w:pPr>
        <w:ind w:left="240" w:hangingChars="100" w:hanging="240"/>
        <w:rPr>
          <w:sz w:val="24"/>
        </w:rPr>
      </w:pPr>
      <w:r w:rsidRPr="00294D25">
        <w:rPr>
          <w:rFonts w:hint="eastAsia"/>
          <w:sz w:val="24"/>
        </w:rPr>
        <w:t>（１）</w:t>
      </w:r>
      <w:r w:rsidR="006C3619" w:rsidRPr="00294D25">
        <w:rPr>
          <w:rFonts w:hint="eastAsia"/>
          <w:sz w:val="24"/>
        </w:rPr>
        <w:t>過去に</w:t>
      </w:r>
      <w:r w:rsidR="0056505A" w:rsidRPr="0056505A">
        <w:rPr>
          <w:rFonts w:asciiTheme="minorEastAsia" w:hAnsiTheme="minorEastAsia" w:hint="eastAsia"/>
          <w:sz w:val="24"/>
        </w:rPr>
        <w:t>年金申請支援を行ったことがあれば、その実績をお示しください。</w:t>
      </w:r>
    </w:p>
    <w:p w14:paraId="54161792" w14:textId="77777777" w:rsidR="0056505A" w:rsidRDefault="0056505A" w:rsidP="003F023A">
      <w:pPr>
        <w:rPr>
          <w:rFonts w:asciiTheme="majorEastAsia" w:eastAsiaTheme="majorEastAsia" w:hAnsiTheme="majorEastAsia"/>
          <w:sz w:val="24"/>
        </w:rPr>
      </w:pPr>
    </w:p>
    <w:p w14:paraId="2AA87091" w14:textId="4265BD25" w:rsidR="003F023A" w:rsidRDefault="005B3806" w:rsidP="003F023A">
      <w:pPr>
        <w:rPr>
          <w:rFonts w:asciiTheme="majorEastAsia" w:eastAsiaTheme="majorEastAsia" w:hAnsiTheme="majorEastAsia"/>
          <w:sz w:val="24"/>
        </w:rPr>
      </w:pPr>
      <w:r w:rsidRPr="00D06102">
        <w:rPr>
          <w:rFonts w:asciiTheme="majorEastAsia" w:eastAsiaTheme="majorEastAsia" w:hAnsiTheme="majorEastAsia" w:hint="eastAsia"/>
          <w:sz w:val="24"/>
        </w:rPr>
        <w:t>３．</w:t>
      </w:r>
      <w:r w:rsidR="00D06102" w:rsidRPr="00D06102">
        <w:rPr>
          <w:rFonts w:asciiTheme="majorEastAsia" w:eastAsiaTheme="majorEastAsia" w:hAnsiTheme="majorEastAsia" w:hint="eastAsia"/>
          <w:sz w:val="24"/>
        </w:rPr>
        <w:t>事業手法</w:t>
      </w:r>
      <w:r w:rsidR="003F023A" w:rsidRPr="00D06102">
        <w:rPr>
          <w:rFonts w:asciiTheme="majorEastAsia" w:eastAsiaTheme="majorEastAsia" w:hAnsiTheme="majorEastAsia" w:hint="eastAsia"/>
          <w:sz w:val="24"/>
        </w:rPr>
        <w:t>について</w:t>
      </w:r>
    </w:p>
    <w:p w14:paraId="3CF56268" w14:textId="7369E606" w:rsidR="0058789E" w:rsidRDefault="00BD3029" w:rsidP="0056505A">
      <w:pPr>
        <w:ind w:left="240" w:hangingChars="100" w:hanging="240"/>
        <w:rPr>
          <w:rFonts w:asciiTheme="minorEastAsia" w:hAnsiTheme="minorEastAsia"/>
          <w:sz w:val="24"/>
        </w:rPr>
      </w:pPr>
      <w:r>
        <w:rPr>
          <w:rFonts w:asciiTheme="minorEastAsia" w:hAnsiTheme="minorEastAsia" w:hint="eastAsia"/>
          <w:sz w:val="24"/>
        </w:rPr>
        <w:t>（</w:t>
      </w:r>
      <w:r w:rsidR="0005255A" w:rsidRPr="0005255A">
        <w:rPr>
          <w:rFonts w:asciiTheme="minorEastAsia" w:hAnsiTheme="minorEastAsia" w:hint="eastAsia"/>
          <w:sz w:val="24"/>
        </w:rPr>
        <w:t>１</w:t>
      </w:r>
      <w:r>
        <w:rPr>
          <w:rFonts w:asciiTheme="minorEastAsia" w:hAnsiTheme="minorEastAsia" w:hint="eastAsia"/>
          <w:sz w:val="24"/>
        </w:rPr>
        <w:t>）</w:t>
      </w:r>
      <w:r w:rsidR="0005255A">
        <w:rPr>
          <w:rFonts w:asciiTheme="minorEastAsia" w:hAnsiTheme="minorEastAsia" w:hint="eastAsia"/>
          <w:sz w:val="24"/>
        </w:rPr>
        <w:t>本要領を</w:t>
      </w:r>
      <w:r w:rsidR="005813FA">
        <w:rPr>
          <w:rFonts w:asciiTheme="minorEastAsia" w:hAnsiTheme="minorEastAsia" w:hint="eastAsia"/>
          <w:sz w:val="24"/>
        </w:rPr>
        <w:t>踏まえ</w:t>
      </w:r>
      <w:r w:rsidR="0005255A">
        <w:rPr>
          <w:rFonts w:asciiTheme="minorEastAsia" w:hAnsiTheme="minorEastAsia" w:hint="eastAsia"/>
          <w:sz w:val="24"/>
        </w:rPr>
        <w:t>、本事業で年間何件の受給権を確認し、どの程度の金額の年金受給を達成するかの目標</w:t>
      </w:r>
      <w:r w:rsidR="0058789E">
        <w:rPr>
          <w:rFonts w:asciiTheme="minorEastAsia" w:hAnsiTheme="minorEastAsia" w:hint="eastAsia"/>
          <w:sz w:val="24"/>
        </w:rPr>
        <w:t>についてお示しください。</w:t>
      </w:r>
    </w:p>
    <w:p w14:paraId="501ACC3A" w14:textId="18352D67" w:rsidR="0005255A" w:rsidRDefault="0058789E" w:rsidP="003F023A">
      <w:pPr>
        <w:rPr>
          <w:rFonts w:asciiTheme="minorEastAsia" w:hAnsiTheme="minorEastAsia"/>
          <w:sz w:val="24"/>
        </w:rPr>
      </w:pPr>
      <w:r>
        <w:rPr>
          <w:rFonts w:asciiTheme="minorEastAsia" w:hAnsiTheme="minorEastAsia" w:hint="eastAsia"/>
          <w:sz w:val="24"/>
        </w:rPr>
        <w:t>（２</w:t>
      </w:r>
      <w:r w:rsidR="00BD3029">
        <w:rPr>
          <w:rFonts w:asciiTheme="minorEastAsia" w:hAnsiTheme="minorEastAsia" w:hint="eastAsia"/>
          <w:sz w:val="24"/>
        </w:rPr>
        <w:t>）</w:t>
      </w:r>
      <w:r>
        <w:rPr>
          <w:rFonts w:asciiTheme="minorEastAsia" w:hAnsiTheme="minorEastAsia" w:hint="eastAsia"/>
          <w:sz w:val="24"/>
        </w:rPr>
        <w:t>本要領を踏まえ、本事業の実施</w:t>
      </w:r>
      <w:r w:rsidR="0005255A">
        <w:rPr>
          <w:rFonts w:asciiTheme="minorEastAsia" w:hAnsiTheme="minorEastAsia" w:hint="eastAsia"/>
          <w:sz w:val="24"/>
        </w:rPr>
        <w:t>スケジュールについてお示しください。</w:t>
      </w:r>
    </w:p>
    <w:p w14:paraId="0D984C90" w14:textId="4F1B3300" w:rsidR="00BD3029" w:rsidRDefault="00BD3029" w:rsidP="0056505A">
      <w:pPr>
        <w:ind w:left="240" w:hangingChars="100" w:hanging="240"/>
        <w:rPr>
          <w:rFonts w:asciiTheme="minorEastAsia" w:hAnsiTheme="minorEastAsia"/>
          <w:sz w:val="24"/>
        </w:rPr>
      </w:pPr>
      <w:r>
        <w:rPr>
          <w:rFonts w:asciiTheme="minorEastAsia" w:hAnsiTheme="minorEastAsia" w:hint="eastAsia"/>
          <w:sz w:val="24"/>
        </w:rPr>
        <w:t>（３）本要領を踏まえ、被保護者等の各種記録を年金受給へとつなげる具体的な方法についてお示しください。</w:t>
      </w:r>
    </w:p>
    <w:p w14:paraId="2A936FA1" w14:textId="03EC480E" w:rsidR="0058789E" w:rsidRDefault="00BD3029" w:rsidP="0056505A">
      <w:pPr>
        <w:ind w:left="240" w:hangingChars="100" w:hanging="240"/>
        <w:rPr>
          <w:rFonts w:asciiTheme="minorEastAsia" w:hAnsiTheme="minorEastAsia"/>
          <w:sz w:val="24"/>
        </w:rPr>
      </w:pPr>
      <w:r>
        <w:rPr>
          <w:rFonts w:asciiTheme="minorEastAsia" w:hAnsiTheme="minorEastAsia" w:hint="eastAsia"/>
          <w:sz w:val="24"/>
        </w:rPr>
        <w:t>（</w:t>
      </w:r>
      <w:r w:rsidR="0056505A">
        <w:rPr>
          <w:rFonts w:asciiTheme="minorEastAsia" w:hAnsiTheme="minorEastAsia" w:hint="eastAsia"/>
          <w:sz w:val="24"/>
        </w:rPr>
        <w:t>４</w:t>
      </w:r>
      <w:r>
        <w:rPr>
          <w:rFonts w:asciiTheme="minorEastAsia" w:hAnsiTheme="minorEastAsia" w:hint="eastAsia"/>
          <w:sz w:val="24"/>
        </w:rPr>
        <w:t>）本要領を踏まえ、ケースワーカーや福祉事務所職員との連携・支援の方法についてお示しください。</w:t>
      </w:r>
    </w:p>
    <w:p w14:paraId="12D2F0B5" w14:textId="42F9EE74" w:rsidR="00BD3029" w:rsidRDefault="00BD3029" w:rsidP="003F023A">
      <w:pPr>
        <w:rPr>
          <w:rFonts w:asciiTheme="minorEastAsia" w:hAnsiTheme="minorEastAsia"/>
          <w:sz w:val="24"/>
        </w:rPr>
      </w:pPr>
      <w:r>
        <w:rPr>
          <w:rFonts w:asciiTheme="minorEastAsia" w:hAnsiTheme="minorEastAsia" w:hint="eastAsia"/>
          <w:sz w:val="24"/>
        </w:rPr>
        <w:t>（</w:t>
      </w:r>
      <w:r w:rsidR="0056505A">
        <w:rPr>
          <w:rFonts w:asciiTheme="minorEastAsia" w:hAnsiTheme="minorEastAsia" w:hint="eastAsia"/>
          <w:sz w:val="24"/>
        </w:rPr>
        <w:t>５</w:t>
      </w:r>
      <w:r>
        <w:rPr>
          <w:rFonts w:asciiTheme="minorEastAsia" w:hAnsiTheme="minorEastAsia" w:hint="eastAsia"/>
          <w:sz w:val="24"/>
        </w:rPr>
        <w:t>）本要領を踏まえ、個人情報の管理に関する取扱いについてお示しください。</w:t>
      </w:r>
    </w:p>
    <w:p w14:paraId="5C015C30" w14:textId="77777777" w:rsidR="000933D4" w:rsidRDefault="000933D4" w:rsidP="003F023A">
      <w:pPr>
        <w:rPr>
          <w:rFonts w:asciiTheme="minorEastAsia" w:hAnsiTheme="minorEastAsia"/>
          <w:sz w:val="24"/>
        </w:rPr>
      </w:pPr>
    </w:p>
    <w:p w14:paraId="50CB24F7" w14:textId="6AFC69A6" w:rsidR="000818DF" w:rsidRPr="00623AAB" w:rsidRDefault="000818DF" w:rsidP="000818DF">
      <w:pPr>
        <w:ind w:firstLineChars="200" w:firstLine="420"/>
        <w:rPr>
          <w:rFonts w:asciiTheme="majorEastAsia" w:eastAsiaTheme="majorEastAsia" w:hAnsiTheme="majorEastAsia"/>
        </w:rPr>
      </w:pPr>
      <w:r w:rsidRPr="00623AAB">
        <w:rPr>
          <w:rFonts w:asciiTheme="majorEastAsia" w:eastAsiaTheme="majorEastAsia" w:hAnsiTheme="majorEastAsia" w:hint="eastAsia"/>
        </w:rPr>
        <w:t>※記入にあたっての注意</w:t>
      </w:r>
    </w:p>
    <w:p w14:paraId="4DB1DFD7" w14:textId="77777777" w:rsidR="002C1B23" w:rsidRDefault="002C1B23" w:rsidP="002C1B23">
      <w:pPr>
        <w:ind w:firstLineChars="100" w:firstLine="210"/>
      </w:pPr>
      <w:r>
        <w:rPr>
          <w:rFonts w:hint="eastAsia"/>
        </w:rPr>
        <w:t>①</w:t>
      </w:r>
      <w:r w:rsidR="000818DF">
        <w:rPr>
          <w:rFonts w:hint="eastAsia"/>
        </w:rPr>
        <w:t>上記内容をＡ４縦版用紙</w:t>
      </w:r>
      <w:r w:rsidR="000818DF">
        <w:rPr>
          <w:rFonts w:hint="eastAsia"/>
        </w:rPr>
        <w:t>20</w:t>
      </w:r>
      <w:r w:rsidR="000818DF">
        <w:rPr>
          <w:rFonts w:hint="eastAsia"/>
        </w:rPr>
        <w:t>ページ程度にまとめ、ページ番号を付番すること。また、</w:t>
      </w:r>
    </w:p>
    <w:p w14:paraId="60FF1B74" w14:textId="77777777" w:rsidR="002C1B23" w:rsidRDefault="000818DF" w:rsidP="002C1B23">
      <w:pPr>
        <w:ind w:firstLineChars="100" w:firstLine="210"/>
      </w:pPr>
      <w:r>
        <w:rPr>
          <w:rFonts w:hint="eastAsia"/>
        </w:rPr>
        <w:t>横書き、両面使用とし、文字サイズ１０ポイント以上（図、表、画像を除く）、上下左右</w:t>
      </w:r>
    </w:p>
    <w:p w14:paraId="43B3F912" w14:textId="3BE52667" w:rsidR="000818DF" w:rsidRDefault="000818DF" w:rsidP="002C1B23">
      <w:pPr>
        <w:ind w:firstLineChars="100" w:firstLine="210"/>
      </w:pPr>
      <w:r>
        <w:rPr>
          <w:rFonts w:hint="eastAsia"/>
        </w:rPr>
        <w:t>に２０ｍｍ以上の余白を設けること。</w:t>
      </w:r>
    </w:p>
    <w:p w14:paraId="15937AA5" w14:textId="77777777" w:rsidR="002C1B23" w:rsidRDefault="002C1B23" w:rsidP="002C1B23">
      <w:pPr>
        <w:ind w:firstLineChars="100" w:firstLine="210"/>
      </w:pPr>
      <w:r>
        <w:rPr>
          <w:rFonts w:hint="eastAsia"/>
        </w:rPr>
        <w:t>②</w:t>
      </w:r>
      <w:r w:rsidR="00623AAB">
        <w:rPr>
          <w:rFonts w:hint="eastAsia"/>
        </w:rPr>
        <w:t>別途見積書を添付すること。また、その他資料等を添付することも可能とするが、</w:t>
      </w:r>
      <w:r w:rsidR="000818DF">
        <w:rPr>
          <w:rFonts w:hint="eastAsia"/>
        </w:rPr>
        <w:t>最少</w:t>
      </w:r>
    </w:p>
    <w:p w14:paraId="6A53A392" w14:textId="6D4BF218" w:rsidR="000818DF" w:rsidRDefault="000818DF" w:rsidP="002C1B23">
      <w:pPr>
        <w:ind w:firstLineChars="100" w:firstLine="210"/>
      </w:pPr>
      <w:r>
        <w:rPr>
          <w:rFonts w:hint="eastAsia"/>
        </w:rPr>
        <w:t>限度にとどめること。</w:t>
      </w:r>
    </w:p>
    <w:p w14:paraId="47B8D56C" w14:textId="1A4140EE" w:rsidR="00623AAB" w:rsidRPr="00623AAB" w:rsidRDefault="002C1B23" w:rsidP="002C1B23">
      <w:pPr>
        <w:ind w:leftChars="100" w:left="210"/>
      </w:pPr>
      <w:r>
        <w:rPr>
          <w:rFonts w:hint="eastAsia"/>
        </w:rPr>
        <w:t>③</w:t>
      </w:r>
      <w:r w:rsidR="00623AAB">
        <w:rPr>
          <w:rFonts w:hint="eastAsia"/>
        </w:rPr>
        <w:t>受託計画書</w:t>
      </w:r>
      <w:r w:rsidR="000629A5">
        <w:rPr>
          <w:rFonts w:hint="eastAsia"/>
        </w:rPr>
        <w:t>等</w:t>
      </w:r>
      <w:r w:rsidR="00623AAB">
        <w:rPr>
          <w:rFonts w:hint="eastAsia"/>
        </w:rPr>
        <w:t>の内容に関する質疑についても</w:t>
      </w:r>
      <w:r w:rsidR="00C1513E" w:rsidRPr="00C1513E">
        <w:rPr>
          <w:rFonts w:hint="eastAsia"/>
        </w:rPr>
        <w:t>被保護者年金申請支援事業業務委託</w:t>
      </w:r>
      <w:r w:rsidR="00623AAB">
        <w:rPr>
          <w:rFonts w:hint="eastAsia"/>
        </w:rPr>
        <w:t>公募型プロポーザル実施要領における質疑応答とする。</w:t>
      </w:r>
    </w:p>
    <w:sectPr w:rsidR="00623AAB" w:rsidRPr="00623AAB" w:rsidSect="005404EA">
      <w:type w:val="continuous"/>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978C4" w14:textId="77777777" w:rsidR="00D836A6" w:rsidRDefault="00D836A6" w:rsidP="00AA7F11">
      <w:r>
        <w:separator/>
      </w:r>
    </w:p>
  </w:endnote>
  <w:endnote w:type="continuationSeparator" w:id="0">
    <w:p w14:paraId="0A6430D4" w14:textId="77777777" w:rsidR="00D836A6" w:rsidRDefault="00D836A6" w:rsidP="00AA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66A43" w14:textId="77777777" w:rsidR="00D836A6" w:rsidRDefault="00D836A6" w:rsidP="00AA7F11">
      <w:r>
        <w:separator/>
      </w:r>
    </w:p>
  </w:footnote>
  <w:footnote w:type="continuationSeparator" w:id="0">
    <w:p w14:paraId="28EA63F1" w14:textId="77777777" w:rsidR="00D836A6" w:rsidRDefault="00D836A6" w:rsidP="00AA7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36775" w14:textId="77777777" w:rsidR="00136984" w:rsidRPr="00217B3D" w:rsidRDefault="00136984" w:rsidP="00136984">
    <w:pPr>
      <w:pStyle w:val="a3"/>
      <w:rPr>
        <w:sz w:val="24"/>
        <w:szCs w:val="24"/>
      </w:rPr>
    </w:pPr>
    <w:r>
      <w:rPr>
        <w:rFonts w:hint="eastAsia"/>
        <w:sz w:val="24"/>
        <w:szCs w:val="24"/>
      </w:rPr>
      <w:t>（様式４）</w:t>
    </w:r>
  </w:p>
  <w:p w14:paraId="599827C8" w14:textId="77777777" w:rsidR="00136984" w:rsidRDefault="0013698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67057"/>
    <w:multiLevelType w:val="hybridMultilevel"/>
    <w:tmpl w:val="1996E5F2"/>
    <w:lvl w:ilvl="0" w:tplc="8D00BA4A">
      <w:start w:val="1"/>
      <w:numFmt w:val="decimalFullWidth"/>
      <w:lvlText w:val="（%1）"/>
      <w:lvlJc w:val="left"/>
      <w:pPr>
        <w:ind w:left="84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E226921"/>
    <w:multiLevelType w:val="hybridMultilevel"/>
    <w:tmpl w:val="952432EC"/>
    <w:lvl w:ilvl="0" w:tplc="0324D086">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5482F06"/>
    <w:multiLevelType w:val="hybridMultilevel"/>
    <w:tmpl w:val="8FA8ABC4"/>
    <w:lvl w:ilvl="0" w:tplc="5F7C7830">
      <w:start w:val="1"/>
      <w:numFmt w:val="decimalEnclosedCircle"/>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0C6FAF"/>
    <w:multiLevelType w:val="hybridMultilevel"/>
    <w:tmpl w:val="952432EC"/>
    <w:lvl w:ilvl="0" w:tplc="0324D086">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49F2421"/>
    <w:multiLevelType w:val="hybridMultilevel"/>
    <w:tmpl w:val="006ED2F6"/>
    <w:lvl w:ilvl="0" w:tplc="8D00BA4A">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2A331AAC"/>
    <w:multiLevelType w:val="hybridMultilevel"/>
    <w:tmpl w:val="B6E4DE9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DF00C69"/>
    <w:multiLevelType w:val="hybridMultilevel"/>
    <w:tmpl w:val="A9CC625E"/>
    <w:lvl w:ilvl="0" w:tplc="E04C547C">
      <w:start w:val="1"/>
      <w:numFmt w:val="decimalFullWidth"/>
      <w:lvlText w:val="（%1）"/>
      <w:lvlJc w:val="left"/>
      <w:pPr>
        <w:ind w:left="126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E7E5C43"/>
    <w:multiLevelType w:val="hybridMultilevel"/>
    <w:tmpl w:val="77767DE8"/>
    <w:lvl w:ilvl="0" w:tplc="E04C547C">
      <w:start w:val="1"/>
      <w:numFmt w:val="decimalFullWidth"/>
      <w:lvlText w:val="（%1）"/>
      <w:lvlJc w:val="left"/>
      <w:pPr>
        <w:ind w:left="42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D659DD"/>
    <w:multiLevelType w:val="hybridMultilevel"/>
    <w:tmpl w:val="5E5A0FD8"/>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23B359E"/>
    <w:multiLevelType w:val="hybridMultilevel"/>
    <w:tmpl w:val="56CE7BB2"/>
    <w:lvl w:ilvl="0" w:tplc="398ADB94">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379877C3"/>
    <w:multiLevelType w:val="hybridMultilevel"/>
    <w:tmpl w:val="B20A959E"/>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9D15213"/>
    <w:multiLevelType w:val="hybridMultilevel"/>
    <w:tmpl w:val="F542A926"/>
    <w:lvl w:ilvl="0" w:tplc="E04C547C">
      <w:start w:val="1"/>
      <w:numFmt w:val="decimalFullWidth"/>
      <w:lvlText w:val="（%1）"/>
      <w:lvlJc w:val="left"/>
      <w:pPr>
        <w:ind w:left="42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D3B41A3"/>
    <w:multiLevelType w:val="hybridMultilevel"/>
    <w:tmpl w:val="8A764A5C"/>
    <w:lvl w:ilvl="0" w:tplc="E3DADA4E">
      <w:start w:val="1"/>
      <w:numFmt w:val="decimalFullWidth"/>
      <w:lvlText w:val="（%1）"/>
      <w:lvlJc w:val="left"/>
      <w:pPr>
        <w:ind w:left="1260" w:hanging="420"/>
      </w:pPr>
      <w:rPr>
        <w:rFonts w:ascii="ＭＳ 明朝" w:eastAsia="ＭＳ 明朝" w:hAnsi="ＭＳ 明朝" w:cs="ＭＳ 明朝" w:hint="eastAsia"/>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4AD7100"/>
    <w:multiLevelType w:val="hybridMultilevel"/>
    <w:tmpl w:val="E616663C"/>
    <w:lvl w:ilvl="0" w:tplc="04090011">
      <w:start w:val="1"/>
      <w:numFmt w:val="decimalEnclosedCircle"/>
      <w:lvlText w:val="%1"/>
      <w:lvlJc w:val="left"/>
      <w:pPr>
        <w:ind w:left="420" w:hanging="420"/>
      </w:pPr>
      <w:rPr>
        <w:rFonts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E578A9"/>
    <w:multiLevelType w:val="hybridMultilevel"/>
    <w:tmpl w:val="87121DF0"/>
    <w:lvl w:ilvl="0" w:tplc="E04C547C">
      <w:start w:val="1"/>
      <w:numFmt w:val="decimalFullWidth"/>
      <w:lvlText w:val="（%1）"/>
      <w:lvlJc w:val="left"/>
      <w:pPr>
        <w:ind w:left="126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60C82E5E"/>
    <w:multiLevelType w:val="hybridMultilevel"/>
    <w:tmpl w:val="11D6B410"/>
    <w:lvl w:ilvl="0" w:tplc="8D00BA4A">
      <w:start w:val="1"/>
      <w:numFmt w:val="decimalFullWidth"/>
      <w:lvlText w:val="（%1）"/>
      <w:lvlJc w:val="left"/>
      <w:pPr>
        <w:ind w:left="66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6EFE6487"/>
    <w:multiLevelType w:val="hybridMultilevel"/>
    <w:tmpl w:val="A508ABC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1081EB0"/>
    <w:multiLevelType w:val="hybridMultilevel"/>
    <w:tmpl w:val="E8E4055E"/>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76C36B5A"/>
    <w:multiLevelType w:val="hybridMultilevel"/>
    <w:tmpl w:val="3CA88A82"/>
    <w:lvl w:ilvl="0" w:tplc="E04C547C">
      <w:start w:val="1"/>
      <w:numFmt w:val="decimalFullWidth"/>
      <w:lvlText w:val="（%1）"/>
      <w:lvlJc w:val="left"/>
      <w:pPr>
        <w:ind w:left="660" w:hanging="4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7A09784A"/>
    <w:multiLevelType w:val="hybridMultilevel"/>
    <w:tmpl w:val="EEFA95D2"/>
    <w:lvl w:ilvl="0" w:tplc="8D00BA4A">
      <w:start w:val="1"/>
      <w:numFmt w:val="decimalFullWidth"/>
      <w:lvlText w:val="（%1）"/>
      <w:lvlJc w:val="left"/>
      <w:pPr>
        <w:ind w:left="420" w:hanging="420"/>
      </w:pPr>
      <w:rPr>
        <w:rFonts w:ascii="ＭＳ 明朝" w:eastAsia="ＭＳ 明朝" w:hAnsi="ＭＳ 明朝" w:cs="ＭＳ 明朝" w:hint="eastAsia"/>
        <w:b w:val="0"/>
        <w:i w:val="0"/>
        <w:strike w:val="0"/>
        <w:dstrike w:val="0"/>
        <w:color w:val="000000"/>
        <w:sz w:val="24"/>
        <w:szCs w:val="24"/>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85783">
    <w:abstractNumId w:val="16"/>
  </w:num>
  <w:num w:numId="2" w16cid:durableId="519390315">
    <w:abstractNumId w:val="8"/>
  </w:num>
  <w:num w:numId="3" w16cid:durableId="1053041222">
    <w:abstractNumId w:val="17"/>
  </w:num>
  <w:num w:numId="4" w16cid:durableId="939726150">
    <w:abstractNumId w:val="5"/>
  </w:num>
  <w:num w:numId="5" w16cid:durableId="267587976">
    <w:abstractNumId w:val="10"/>
  </w:num>
  <w:num w:numId="6" w16cid:durableId="1603487999">
    <w:abstractNumId w:val="2"/>
  </w:num>
  <w:num w:numId="7" w16cid:durableId="1300066619">
    <w:abstractNumId w:val="18"/>
  </w:num>
  <w:num w:numId="8" w16cid:durableId="1855218565">
    <w:abstractNumId w:val="7"/>
  </w:num>
  <w:num w:numId="9" w16cid:durableId="1947468278">
    <w:abstractNumId w:val="11"/>
  </w:num>
  <w:num w:numId="10" w16cid:durableId="1730492949">
    <w:abstractNumId w:val="4"/>
  </w:num>
  <w:num w:numId="11" w16cid:durableId="1128546179">
    <w:abstractNumId w:val="15"/>
  </w:num>
  <w:num w:numId="12" w16cid:durableId="1715690867">
    <w:abstractNumId w:val="3"/>
  </w:num>
  <w:num w:numId="13" w16cid:durableId="1996106840">
    <w:abstractNumId w:val="9"/>
  </w:num>
  <w:num w:numId="14" w16cid:durableId="390733178">
    <w:abstractNumId w:val="0"/>
  </w:num>
  <w:num w:numId="15" w16cid:durableId="888229252">
    <w:abstractNumId w:val="13"/>
  </w:num>
  <w:num w:numId="16" w16cid:durableId="1367801945">
    <w:abstractNumId w:val="19"/>
  </w:num>
  <w:num w:numId="17" w16cid:durableId="2100834168">
    <w:abstractNumId w:val="14"/>
  </w:num>
  <w:num w:numId="18" w16cid:durableId="620066794">
    <w:abstractNumId w:val="6"/>
  </w:num>
  <w:num w:numId="19" w16cid:durableId="57940869">
    <w:abstractNumId w:val="12"/>
  </w:num>
  <w:num w:numId="20" w16cid:durableId="808864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F11"/>
    <w:rsid w:val="0000762F"/>
    <w:rsid w:val="00025F3E"/>
    <w:rsid w:val="0005255A"/>
    <w:rsid w:val="000629A5"/>
    <w:rsid w:val="00067C9B"/>
    <w:rsid w:val="000818DF"/>
    <w:rsid w:val="00092380"/>
    <w:rsid w:val="000933D4"/>
    <w:rsid w:val="00136984"/>
    <w:rsid w:val="00136E93"/>
    <w:rsid w:val="002129AB"/>
    <w:rsid w:val="00217B3D"/>
    <w:rsid w:val="00282414"/>
    <w:rsid w:val="00294D25"/>
    <w:rsid w:val="002C1B23"/>
    <w:rsid w:val="00316B08"/>
    <w:rsid w:val="00340529"/>
    <w:rsid w:val="0037428E"/>
    <w:rsid w:val="003F023A"/>
    <w:rsid w:val="00407800"/>
    <w:rsid w:val="00410D16"/>
    <w:rsid w:val="004C5048"/>
    <w:rsid w:val="005404EA"/>
    <w:rsid w:val="0056505A"/>
    <w:rsid w:val="005813FA"/>
    <w:rsid w:val="0058789E"/>
    <w:rsid w:val="005B3806"/>
    <w:rsid w:val="0060660F"/>
    <w:rsid w:val="00617DB7"/>
    <w:rsid w:val="00623AAB"/>
    <w:rsid w:val="00652A9B"/>
    <w:rsid w:val="00665F08"/>
    <w:rsid w:val="006827E7"/>
    <w:rsid w:val="006B6AAF"/>
    <w:rsid w:val="006C3619"/>
    <w:rsid w:val="007C27CD"/>
    <w:rsid w:val="008221AF"/>
    <w:rsid w:val="00877B2E"/>
    <w:rsid w:val="008A3CE8"/>
    <w:rsid w:val="008D02CA"/>
    <w:rsid w:val="00930663"/>
    <w:rsid w:val="00933B08"/>
    <w:rsid w:val="009F2379"/>
    <w:rsid w:val="00AA7F11"/>
    <w:rsid w:val="00AB2C45"/>
    <w:rsid w:val="00BD3029"/>
    <w:rsid w:val="00C04641"/>
    <w:rsid w:val="00C1513E"/>
    <w:rsid w:val="00C31BFD"/>
    <w:rsid w:val="00CC0D71"/>
    <w:rsid w:val="00CE27F5"/>
    <w:rsid w:val="00D06102"/>
    <w:rsid w:val="00D52C81"/>
    <w:rsid w:val="00D73993"/>
    <w:rsid w:val="00D836A6"/>
    <w:rsid w:val="00DE7C10"/>
    <w:rsid w:val="00E17DD3"/>
    <w:rsid w:val="00EE0FCE"/>
    <w:rsid w:val="00F0403A"/>
    <w:rsid w:val="00F23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F99B97"/>
  <w15:docId w15:val="{65685A80-F746-4AE5-B440-20281FAFF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9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F11"/>
    <w:pPr>
      <w:tabs>
        <w:tab w:val="center" w:pos="4252"/>
        <w:tab w:val="right" w:pos="8504"/>
      </w:tabs>
      <w:snapToGrid w:val="0"/>
    </w:pPr>
  </w:style>
  <w:style w:type="character" w:customStyle="1" w:styleId="a4">
    <w:name w:val="ヘッダー (文字)"/>
    <w:basedOn w:val="a0"/>
    <w:link w:val="a3"/>
    <w:uiPriority w:val="99"/>
    <w:rsid w:val="00AA7F11"/>
  </w:style>
  <w:style w:type="paragraph" w:styleId="a5">
    <w:name w:val="footer"/>
    <w:basedOn w:val="a"/>
    <w:link w:val="a6"/>
    <w:uiPriority w:val="99"/>
    <w:unhideWhenUsed/>
    <w:rsid w:val="00AA7F11"/>
    <w:pPr>
      <w:tabs>
        <w:tab w:val="center" w:pos="4252"/>
        <w:tab w:val="right" w:pos="8504"/>
      </w:tabs>
      <w:snapToGrid w:val="0"/>
    </w:pPr>
  </w:style>
  <w:style w:type="character" w:customStyle="1" w:styleId="a6">
    <w:name w:val="フッター (文字)"/>
    <w:basedOn w:val="a0"/>
    <w:link w:val="a5"/>
    <w:uiPriority w:val="99"/>
    <w:rsid w:val="00AA7F11"/>
  </w:style>
  <w:style w:type="table" w:styleId="a7">
    <w:name w:val="Table Grid"/>
    <w:basedOn w:val="a1"/>
    <w:uiPriority w:val="59"/>
    <w:rsid w:val="008A3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7B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7B3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7428E"/>
    <w:rPr>
      <w:sz w:val="18"/>
      <w:szCs w:val="18"/>
    </w:rPr>
  </w:style>
  <w:style w:type="paragraph" w:styleId="ab">
    <w:name w:val="annotation text"/>
    <w:basedOn w:val="a"/>
    <w:link w:val="ac"/>
    <w:uiPriority w:val="99"/>
    <w:semiHidden/>
    <w:unhideWhenUsed/>
    <w:rsid w:val="0037428E"/>
    <w:pPr>
      <w:jc w:val="left"/>
    </w:pPr>
  </w:style>
  <w:style w:type="character" w:customStyle="1" w:styleId="ac">
    <w:name w:val="コメント文字列 (文字)"/>
    <w:basedOn w:val="a0"/>
    <w:link w:val="ab"/>
    <w:uiPriority w:val="99"/>
    <w:semiHidden/>
    <w:rsid w:val="0037428E"/>
  </w:style>
  <w:style w:type="paragraph" w:styleId="ad">
    <w:name w:val="annotation subject"/>
    <w:basedOn w:val="ab"/>
    <w:next w:val="ab"/>
    <w:link w:val="ae"/>
    <w:uiPriority w:val="99"/>
    <w:semiHidden/>
    <w:unhideWhenUsed/>
    <w:rsid w:val="0037428E"/>
    <w:rPr>
      <w:b/>
      <w:bCs/>
    </w:rPr>
  </w:style>
  <w:style w:type="character" w:customStyle="1" w:styleId="ae">
    <w:name w:val="コメント内容 (文字)"/>
    <w:basedOn w:val="ac"/>
    <w:link w:val="ad"/>
    <w:uiPriority w:val="99"/>
    <w:semiHidden/>
    <w:rsid w:val="0037428E"/>
    <w:rPr>
      <w:b/>
      <w:bCs/>
    </w:rPr>
  </w:style>
  <w:style w:type="paragraph" w:styleId="af">
    <w:name w:val="Revision"/>
    <w:hidden/>
    <w:uiPriority w:val="99"/>
    <w:semiHidden/>
    <w:rsid w:val="0037428E"/>
  </w:style>
  <w:style w:type="paragraph" w:styleId="af0">
    <w:name w:val="List Paragraph"/>
    <w:basedOn w:val="a"/>
    <w:uiPriority w:val="34"/>
    <w:qFormat/>
    <w:rsid w:val="005B38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964</TotalTime>
  <Pages>2</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田宮 章太朗</cp:lastModifiedBy>
  <cp:revision>29</cp:revision>
  <cp:lastPrinted>2018-09-27T09:16:00Z</cp:lastPrinted>
  <dcterms:created xsi:type="dcterms:W3CDTF">2018-09-27T09:17:00Z</dcterms:created>
  <dcterms:modified xsi:type="dcterms:W3CDTF">2025-04-02T04:37:00Z</dcterms:modified>
</cp:coreProperties>
</file>