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4D4D7" w14:textId="0B94BA49" w:rsidR="007F729C" w:rsidRDefault="007F729C" w:rsidP="007F729C">
      <w:pPr>
        <w:widowControl/>
        <w:jc w:val="left"/>
      </w:pPr>
      <w:r>
        <w:rPr>
          <w:rFonts w:hint="eastAsia"/>
        </w:rPr>
        <w:t>様式第</w:t>
      </w:r>
      <w:r w:rsidR="00E455AC">
        <w:rPr>
          <w:rFonts w:hint="eastAsia"/>
        </w:rPr>
        <w:t>８</w:t>
      </w:r>
      <w:r>
        <w:rPr>
          <w:rFonts w:hint="eastAsia"/>
        </w:rPr>
        <w:t>号（第</w:t>
      </w:r>
      <w:r w:rsidR="005D0320">
        <w:rPr>
          <w:rFonts w:hint="eastAsia"/>
        </w:rPr>
        <w:t>１２</w:t>
      </w:r>
      <w:r>
        <w:rPr>
          <w:rFonts w:hint="eastAsia"/>
        </w:rPr>
        <w:t>条関係）</w:t>
      </w:r>
    </w:p>
    <w:p w14:paraId="66A60BE7" w14:textId="77777777" w:rsidR="007F729C" w:rsidRDefault="007F729C" w:rsidP="007F729C">
      <w:pPr>
        <w:widowControl/>
        <w:jc w:val="left"/>
      </w:pPr>
    </w:p>
    <w:p w14:paraId="0B239362" w14:textId="4695FA31" w:rsidR="007F729C" w:rsidRDefault="007F729C" w:rsidP="007F729C">
      <w:pPr>
        <w:widowControl/>
        <w:jc w:val="center"/>
      </w:pPr>
      <w:r>
        <w:rPr>
          <w:rFonts w:hint="eastAsia"/>
        </w:rPr>
        <w:t>消費税及び地方消費税に係る仕入控除税額報告書</w:t>
      </w:r>
    </w:p>
    <w:p w14:paraId="6ED9D0BE" w14:textId="77777777" w:rsidR="007F729C" w:rsidRDefault="007F729C" w:rsidP="007F729C">
      <w:pPr>
        <w:widowControl/>
        <w:jc w:val="left"/>
      </w:pPr>
    </w:p>
    <w:p w14:paraId="352A076E" w14:textId="1AB2E8CA" w:rsidR="007F729C" w:rsidRDefault="007F729C" w:rsidP="007F729C">
      <w:pPr>
        <w:widowControl/>
        <w:jc w:val="left"/>
      </w:pPr>
      <w:r>
        <w:rPr>
          <w:rFonts w:hint="eastAsia"/>
        </w:rPr>
        <w:t xml:space="preserve">　　　　　　　　　　　　　　　　　　　　　　　　　年　　月　　日</w:t>
      </w:r>
    </w:p>
    <w:p w14:paraId="286BCAEC" w14:textId="77777777" w:rsidR="007F729C" w:rsidRDefault="007F729C" w:rsidP="007F729C">
      <w:pPr>
        <w:widowControl/>
        <w:jc w:val="left"/>
      </w:pPr>
      <w:r>
        <w:rPr>
          <w:rFonts w:hint="eastAsia"/>
        </w:rPr>
        <w:t xml:space="preserve">　</w:t>
      </w:r>
    </w:p>
    <w:p w14:paraId="4A548FE8" w14:textId="77777777" w:rsidR="007F729C" w:rsidRDefault="007F729C" w:rsidP="007F729C">
      <w:pPr>
        <w:widowControl/>
        <w:jc w:val="left"/>
      </w:pPr>
    </w:p>
    <w:p w14:paraId="29219EC2" w14:textId="77777777" w:rsidR="007F729C" w:rsidRDefault="007F729C" w:rsidP="007F729C">
      <w:pPr>
        <w:widowControl/>
        <w:jc w:val="left"/>
      </w:pPr>
      <w:r>
        <w:rPr>
          <w:rFonts w:hint="eastAsia"/>
        </w:rPr>
        <w:t xml:space="preserve">（宛先）八潮市長　</w:t>
      </w:r>
    </w:p>
    <w:p w14:paraId="09D44C66" w14:textId="77777777" w:rsidR="007F729C" w:rsidRDefault="007F729C" w:rsidP="007F729C">
      <w:pPr>
        <w:widowControl/>
        <w:jc w:val="left"/>
      </w:pPr>
    </w:p>
    <w:p w14:paraId="3083A951" w14:textId="3538581D" w:rsidR="007F729C" w:rsidRDefault="007F729C" w:rsidP="007F729C">
      <w:pPr>
        <w:widowControl/>
        <w:jc w:val="left"/>
      </w:pPr>
      <w:r>
        <w:rPr>
          <w:rFonts w:hint="eastAsia"/>
        </w:rPr>
        <w:t xml:space="preserve">　　　　　　　　　　　　　　</w:t>
      </w:r>
      <w:r w:rsidRPr="009F5292">
        <w:rPr>
          <w:rFonts w:hint="eastAsia"/>
          <w:w w:val="80"/>
          <w:kern w:val="0"/>
          <w:fitText w:val="1548" w:id="-898249982"/>
        </w:rPr>
        <w:t>事業所</w:t>
      </w:r>
      <w:r w:rsidR="005D0320" w:rsidRPr="009F5292">
        <w:rPr>
          <w:rFonts w:hint="eastAsia"/>
          <w:w w:val="80"/>
          <w:kern w:val="0"/>
          <w:fitText w:val="1548" w:id="-898249982"/>
        </w:rPr>
        <w:t>名</w:t>
      </w:r>
      <w:r w:rsidRPr="009F5292">
        <w:rPr>
          <w:rFonts w:hint="eastAsia"/>
          <w:w w:val="80"/>
          <w:kern w:val="0"/>
          <w:fitText w:val="1548" w:id="-898249982"/>
        </w:rPr>
        <w:t>（種別</w:t>
      </w:r>
      <w:r w:rsidRPr="009F5292">
        <w:rPr>
          <w:rFonts w:hint="eastAsia"/>
          <w:spacing w:val="8"/>
          <w:w w:val="80"/>
          <w:kern w:val="0"/>
          <w:fitText w:val="1548" w:id="-898249982"/>
        </w:rPr>
        <w:t>）</w:t>
      </w:r>
    </w:p>
    <w:p w14:paraId="46034E1C" w14:textId="77777777" w:rsidR="007F729C" w:rsidRDefault="007F729C" w:rsidP="007F729C">
      <w:pPr>
        <w:widowControl/>
        <w:jc w:val="left"/>
      </w:pPr>
      <w:r>
        <w:rPr>
          <w:rFonts w:hint="eastAsia"/>
        </w:rPr>
        <w:t xml:space="preserve">　　　　　　　　　　　　　　事業所所在地</w:t>
      </w:r>
    </w:p>
    <w:p w14:paraId="07D85F2B" w14:textId="4C17E0D3" w:rsidR="007F729C" w:rsidRDefault="007F729C" w:rsidP="007F729C">
      <w:pPr>
        <w:widowControl/>
        <w:jc w:val="left"/>
      </w:pPr>
      <w:r>
        <w:rPr>
          <w:rFonts w:hint="eastAsia"/>
        </w:rPr>
        <w:t xml:space="preserve">　　　　　　　　　　　　　　</w:t>
      </w:r>
      <w:r w:rsidRPr="009F5292">
        <w:rPr>
          <w:rFonts w:hint="eastAsia"/>
          <w:spacing w:val="207"/>
          <w:kern w:val="0"/>
          <w:fitText w:val="1548" w:id="-898249984"/>
        </w:rPr>
        <w:t>法人</w:t>
      </w:r>
      <w:r w:rsidRPr="009F5292">
        <w:rPr>
          <w:rFonts w:hint="eastAsia"/>
          <w:kern w:val="0"/>
          <w:fitText w:val="1548" w:id="-898249984"/>
        </w:rPr>
        <w:t>名</w:t>
      </w:r>
      <w:r>
        <w:rPr>
          <w:rFonts w:hint="eastAsia"/>
        </w:rPr>
        <w:t xml:space="preserve">　　　　　　　　　　　　　　</w:t>
      </w:r>
    </w:p>
    <w:p w14:paraId="12C7A3AE" w14:textId="77777777" w:rsidR="007F729C" w:rsidRDefault="007F729C" w:rsidP="007F729C">
      <w:pPr>
        <w:widowControl/>
        <w:jc w:val="left"/>
      </w:pPr>
      <w:r>
        <w:rPr>
          <w:rFonts w:hint="eastAsia"/>
        </w:rPr>
        <w:t xml:space="preserve">　　　　　　　　　　　　　　</w:t>
      </w:r>
      <w:r w:rsidRPr="009F5292">
        <w:rPr>
          <w:rFonts w:hint="eastAsia"/>
          <w:w w:val="80"/>
          <w:kern w:val="0"/>
          <w:fitText w:val="1548" w:id="-898249983"/>
        </w:rPr>
        <w:t>代表者職名・氏</w:t>
      </w:r>
      <w:r w:rsidRPr="009F5292">
        <w:rPr>
          <w:rFonts w:hint="eastAsia"/>
          <w:spacing w:val="8"/>
          <w:w w:val="80"/>
          <w:kern w:val="0"/>
          <w:fitText w:val="1548" w:id="-898249983"/>
        </w:rPr>
        <w:t>名</w:t>
      </w:r>
    </w:p>
    <w:p w14:paraId="0FDF0063" w14:textId="77777777" w:rsidR="007F729C" w:rsidRDefault="007F729C" w:rsidP="007F729C">
      <w:pPr>
        <w:widowControl/>
        <w:jc w:val="left"/>
      </w:pPr>
    </w:p>
    <w:p w14:paraId="256B9021" w14:textId="5FDB64AD" w:rsidR="007F729C" w:rsidRDefault="007F729C" w:rsidP="007F729C">
      <w:pPr>
        <w:widowControl/>
        <w:jc w:val="left"/>
      </w:pPr>
      <w:r>
        <w:rPr>
          <w:rFonts w:hint="eastAsia"/>
        </w:rPr>
        <w:t xml:space="preserve">　　　　　年　　月　　日付け　　第　　　　号で交付</w:t>
      </w:r>
      <w:r w:rsidR="009F5292">
        <w:rPr>
          <w:rFonts w:hint="eastAsia"/>
        </w:rPr>
        <w:t>の</w:t>
      </w:r>
      <w:r>
        <w:rPr>
          <w:rFonts w:hint="eastAsia"/>
        </w:rPr>
        <w:t>決定を受けた</w:t>
      </w:r>
      <w:r w:rsidR="009F5292">
        <w:rPr>
          <w:rFonts w:hint="eastAsia"/>
        </w:rPr>
        <w:t>八潮市</w:t>
      </w:r>
      <w:r>
        <w:rPr>
          <w:rFonts w:hint="eastAsia"/>
        </w:rPr>
        <w:t>医療的ケア児者受入設備整備事業補助金に係る</w:t>
      </w:r>
      <w:r w:rsidR="005D0320">
        <w:rPr>
          <w:rFonts w:hint="eastAsia"/>
        </w:rPr>
        <w:t xml:space="preserve">　　</w:t>
      </w:r>
      <w:r w:rsidR="009279F6">
        <w:rPr>
          <w:rFonts w:hint="eastAsia"/>
        </w:rPr>
        <w:t xml:space="preserve">　　</w:t>
      </w:r>
      <w:r w:rsidR="005D0320">
        <w:rPr>
          <w:rFonts w:hint="eastAsia"/>
        </w:rPr>
        <w:t>年度の</w:t>
      </w:r>
      <w:r>
        <w:rPr>
          <w:rFonts w:hint="eastAsia"/>
        </w:rPr>
        <w:t>消費税及び地方消費税に係る仕入控除税額について、</w:t>
      </w:r>
      <w:r w:rsidR="005D0320" w:rsidRPr="005D0320">
        <w:rPr>
          <w:rFonts w:hint="eastAsia"/>
        </w:rPr>
        <w:t>八潮市医療的ケア児者受入設備整備事業補助金交付要綱第１２条の規定により、下記のとおり報告します。</w:t>
      </w:r>
    </w:p>
    <w:p w14:paraId="386CC234" w14:textId="77777777" w:rsidR="005D0320" w:rsidRPr="005D0320" w:rsidRDefault="005D0320" w:rsidP="007F729C">
      <w:pPr>
        <w:widowControl/>
        <w:jc w:val="left"/>
      </w:pPr>
    </w:p>
    <w:p w14:paraId="0614A948" w14:textId="77777777" w:rsidR="005D0320" w:rsidRDefault="005D0320" w:rsidP="005D0320">
      <w:pPr>
        <w:widowControl/>
        <w:jc w:val="left"/>
      </w:pPr>
      <w:r>
        <w:rPr>
          <w:rFonts w:hint="eastAsia"/>
        </w:rPr>
        <w:t xml:space="preserve">　　　　　　　　　　　　　　　　記</w:t>
      </w:r>
    </w:p>
    <w:p w14:paraId="61AEE747" w14:textId="61ED72A0" w:rsidR="005D0320" w:rsidRDefault="005D0320" w:rsidP="005D0320">
      <w:pPr>
        <w:widowControl/>
        <w:jc w:val="left"/>
      </w:pPr>
      <w:r>
        <w:rPr>
          <w:rFonts w:hint="eastAsia"/>
        </w:rPr>
        <w:t xml:space="preserve">１　</w:t>
      </w:r>
      <w:r w:rsidR="009F5292">
        <w:rPr>
          <w:rFonts w:hint="eastAsia"/>
        </w:rPr>
        <w:t>事業所（種別）の</w:t>
      </w:r>
      <w:r>
        <w:rPr>
          <w:rFonts w:hint="eastAsia"/>
        </w:rPr>
        <w:t>名称</w:t>
      </w:r>
    </w:p>
    <w:p w14:paraId="0DEB6A82" w14:textId="77777777" w:rsidR="005D0320" w:rsidRDefault="005D0320" w:rsidP="005D0320">
      <w:pPr>
        <w:widowControl/>
        <w:jc w:val="left"/>
      </w:pPr>
    </w:p>
    <w:p w14:paraId="1B61BD4B" w14:textId="77777777" w:rsidR="005D0320" w:rsidRDefault="005D0320" w:rsidP="005D0320">
      <w:pPr>
        <w:widowControl/>
        <w:ind w:left="515" w:hangingChars="200" w:hanging="515"/>
        <w:jc w:val="left"/>
      </w:pPr>
      <w:r>
        <w:rPr>
          <w:rFonts w:hint="eastAsia"/>
        </w:rPr>
        <w:t>２　医療的ケア児者受入設備整備事業補助金の確定額</w:t>
      </w:r>
    </w:p>
    <w:p w14:paraId="0FA7A557" w14:textId="77777777" w:rsidR="005D0320" w:rsidRDefault="005D0320" w:rsidP="005D0320">
      <w:pPr>
        <w:widowControl/>
        <w:jc w:val="left"/>
      </w:pPr>
      <w:r>
        <w:rPr>
          <w:rFonts w:hint="eastAsia"/>
        </w:rPr>
        <w:t xml:space="preserve">　　　　　　　　　　　　　　　　　　　　　　金　　　　　　　　　円</w:t>
      </w:r>
    </w:p>
    <w:p w14:paraId="2D7EABD6" w14:textId="77777777" w:rsidR="005D0320" w:rsidRDefault="005D0320" w:rsidP="005D0320">
      <w:pPr>
        <w:widowControl/>
        <w:jc w:val="left"/>
      </w:pPr>
    </w:p>
    <w:p w14:paraId="6F92F12E" w14:textId="77777777" w:rsidR="005D0320" w:rsidRDefault="005D0320" w:rsidP="005D0320">
      <w:pPr>
        <w:widowControl/>
        <w:ind w:left="258" w:hangingChars="100" w:hanging="258"/>
        <w:jc w:val="left"/>
      </w:pPr>
      <w:r>
        <w:rPr>
          <w:rFonts w:hint="eastAsia"/>
        </w:rPr>
        <w:t>３　消費税及び地方消費税の申告により確定した消費税及び地方消費税に係る仕入控除税額（補助金返還相当額）</w:t>
      </w:r>
    </w:p>
    <w:p w14:paraId="733B53A4" w14:textId="77777777" w:rsidR="005D0320" w:rsidRDefault="005D0320" w:rsidP="005D0320">
      <w:pPr>
        <w:widowControl/>
        <w:jc w:val="left"/>
      </w:pPr>
      <w:r>
        <w:rPr>
          <w:rFonts w:hint="eastAsia"/>
        </w:rPr>
        <w:t xml:space="preserve">　　　　　　　　　　　　　　　　　　　　　　金　　　　　　　　　円</w:t>
      </w:r>
    </w:p>
    <w:p w14:paraId="4604A401" w14:textId="77777777" w:rsidR="005D0320" w:rsidRDefault="005D0320" w:rsidP="005D0320">
      <w:pPr>
        <w:widowControl/>
        <w:jc w:val="left"/>
      </w:pPr>
      <w:r>
        <w:rPr>
          <w:rFonts w:hint="eastAsia"/>
        </w:rPr>
        <w:t>４　添付書類</w:t>
      </w:r>
    </w:p>
    <w:p w14:paraId="3B1483B8" w14:textId="46237B3A" w:rsidR="005D0320" w:rsidRDefault="005D0320" w:rsidP="002F44B0">
      <w:pPr>
        <w:widowControl/>
        <w:ind w:left="258" w:rightChars="-100" w:right="-258" w:hangingChars="100" w:hanging="258"/>
        <w:jc w:val="left"/>
      </w:pPr>
      <w:r>
        <w:rPr>
          <w:rFonts w:hint="eastAsia"/>
        </w:rPr>
        <w:t xml:space="preserve">　⑴　消費税及び地方消費税の申告書の写し（税務署</w:t>
      </w:r>
      <w:r w:rsidR="00662F81">
        <w:rPr>
          <w:rFonts w:hint="eastAsia"/>
        </w:rPr>
        <w:t>の</w:t>
      </w:r>
      <w:r>
        <w:rPr>
          <w:rFonts w:hint="eastAsia"/>
        </w:rPr>
        <w:t>収受印のあるもの）</w:t>
      </w:r>
    </w:p>
    <w:p w14:paraId="1D0DFD04" w14:textId="77777777" w:rsidR="005D0320" w:rsidRDefault="005D0320" w:rsidP="005D0320">
      <w:pPr>
        <w:widowControl/>
        <w:ind w:leftChars="100" w:left="516" w:hangingChars="100" w:hanging="258"/>
        <w:jc w:val="left"/>
      </w:pPr>
      <w:r>
        <w:rPr>
          <w:rFonts w:hint="eastAsia"/>
        </w:rPr>
        <w:t>⑵　課税売上割合・控除対象仕入税額等の計算表の写し</w:t>
      </w:r>
    </w:p>
    <w:p w14:paraId="1982290F" w14:textId="504DC22D" w:rsidR="007F729C" w:rsidRPr="005D0320" w:rsidRDefault="005D0320" w:rsidP="005D0320">
      <w:pPr>
        <w:widowControl/>
        <w:ind w:firstLineChars="100" w:firstLine="258"/>
        <w:jc w:val="left"/>
      </w:pPr>
      <w:r>
        <w:rPr>
          <w:rFonts w:hint="eastAsia"/>
        </w:rPr>
        <w:t>⑶　その他市長が必要と認める書類</w:t>
      </w:r>
    </w:p>
    <w:sectPr w:rsidR="007F729C" w:rsidRPr="005D0320" w:rsidSect="00F06989">
      <w:pgSz w:w="11906" w:h="16838" w:code="9"/>
      <w:pgMar w:top="1985" w:right="1701" w:bottom="1701" w:left="1701" w:header="851" w:footer="992" w:gutter="0"/>
      <w:cols w:space="425"/>
      <w:docGrid w:type="linesAndChars" w:linePitch="398" w:charSpace="36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EF2F5" w14:textId="77777777" w:rsidR="00353E00" w:rsidRDefault="00353E00" w:rsidP="00F82019">
      <w:r>
        <w:separator/>
      </w:r>
    </w:p>
  </w:endnote>
  <w:endnote w:type="continuationSeparator" w:id="0">
    <w:p w14:paraId="16784424" w14:textId="77777777" w:rsidR="00353E00" w:rsidRDefault="00353E00" w:rsidP="00F82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81E45" w14:textId="77777777" w:rsidR="00353E00" w:rsidRDefault="00353E00" w:rsidP="00F82019">
      <w:r>
        <w:separator/>
      </w:r>
    </w:p>
  </w:footnote>
  <w:footnote w:type="continuationSeparator" w:id="0">
    <w:p w14:paraId="58206548" w14:textId="77777777" w:rsidR="00353E00" w:rsidRDefault="00353E00" w:rsidP="00F82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C50D4"/>
    <w:multiLevelType w:val="hybridMultilevel"/>
    <w:tmpl w:val="C9AAF768"/>
    <w:lvl w:ilvl="0" w:tplc="6CB4D16C">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24DA7B5D"/>
    <w:multiLevelType w:val="hybridMultilevel"/>
    <w:tmpl w:val="609002F8"/>
    <w:lvl w:ilvl="0" w:tplc="3B9EACFA">
      <w:start w:val="1"/>
      <w:numFmt w:val="decimalFullWidth"/>
      <w:lvlText w:val="第%1条"/>
      <w:lvlJc w:val="left"/>
      <w:pPr>
        <w:ind w:left="1068" w:hanging="106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32A111D"/>
    <w:multiLevelType w:val="hybridMultilevel"/>
    <w:tmpl w:val="3D9CFDAA"/>
    <w:lvl w:ilvl="0" w:tplc="2A6E05A0">
      <w:start w:val="1"/>
      <w:numFmt w:val="decimalEnclosedParen"/>
      <w:lvlText w:val="%1"/>
      <w:lvlJc w:val="left"/>
      <w:pPr>
        <w:ind w:left="624" w:hanging="360"/>
      </w:pPr>
      <w:rPr>
        <w:rFonts w:hint="default"/>
      </w:rPr>
    </w:lvl>
    <w:lvl w:ilvl="1" w:tplc="04090017" w:tentative="1">
      <w:start w:val="1"/>
      <w:numFmt w:val="aiueoFullWidth"/>
      <w:lvlText w:val="(%2)"/>
      <w:lvlJc w:val="left"/>
      <w:pPr>
        <w:ind w:left="1144" w:hanging="440"/>
      </w:pPr>
    </w:lvl>
    <w:lvl w:ilvl="2" w:tplc="04090011" w:tentative="1">
      <w:start w:val="1"/>
      <w:numFmt w:val="decimalEnclosedCircle"/>
      <w:lvlText w:val="%3"/>
      <w:lvlJc w:val="left"/>
      <w:pPr>
        <w:ind w:left="1584" w:hanging="440"/>
      </w:pPr>
    </w:lvl>
    <w:lvl w:ilvl="3" w:tplc="0409000F" w:tentative="1">
      <w:start w:val="1"/>
      <w:numFmt w:val="decimal"/>
      <w:lvlText w:val="%4."/>
      <w:lvlJc w:val="left"/>
      <w:pPr>
        <w:ind w:left="2024" w:hanging="440"/>
      </w:pPr>
    </w:lvl>
    <w:lvl w:ilvl="4" w:tplc="04090017" w:tentative="1">
      <w:start w:val="1"/>
      <w:numFmt w:val="aiueoFullWidth"/>
      <w:lvlText w:val="(%5)"/>
      <w:lvlJc w:val="left"/>
      <w:pPr>
        <w:ind w:left="2464" w:hanging="440"/>
      </w:pPr>
    </w:lvl>
    <w:lvl w:ilvl="5" w:tplc="04090011" w:tentative="1">
      <w:start w:val="1"/>
      <w:numFmt w:val="decimalEnclosedCircle"/>
      <w:lvlText w:val="%6"/>
      <w:lvlJc w:val="left"/>
      <w:pPr>
        <w:ind w:left="2904" w:hanging="440"/>
      </w:pPr>
    </w:lvl>
    <w:lvl w:ilvl="6" w:tplc="0409000F" w:tentative="1">
      <w:start w:val="1"/>
      <w:numFmt w:val="decimal"/>
      <w:lvlText w:val="%7."/>
      <w:lvlJc w:val="left"/>
      <w:pPr>
        <w:ind w:left="3344" w:hanging="440"/>
      </w:pPr>
    </w:lvl>
    <w:lvl w:ilvl="7" w:tplc="04090017" w:tentative="1">
      <w:start w:val="1"/>
      <w:numFmt w:val="aiueoFullWidth"/>
      <w:lvlText w:val="(%8)"/>
      <w:lvlJc w:val="left"/>
      <w:pPr>
        <w:ind w:left="3784" w:hanging="440"/>
      </w:pPr>
    </w:lvl>
    <w:lvl w:ilvl="8" w:tplc="04090011" w:tentative="1">
      <w:start w:val="1"/>
      <w:numFmt w:val="decimalEnclosedCircle"/>
      <w:lvlText w:val="%9"/>
      <w:lvlJc w:val="left"/>
      <w:pPr>
        <w:ind w:left="4224" w:hanging="440"/>
      </w:pPr>
    </w:lvl>
  </w:abstractNum>
  <w:abstractNum w:abstractNumId="3" w15:restartNumberingAfterBreak="0">
    <w:nsid w:val="50FE5CE1"/>
    <w:multiLevelType w:val="hybridMultilevel"/>
    <w:tmpl w:val="01964800"/>
    <w:lvl w:ilvl="0" w:tplc="93825388">
      <w:start w:val="4"/>
      <w:numFmt w:val="decimalEnclosedParen"/>
      <w:lvlText w:val="%1"/>
      <w:lvlJc w:val="left"/>
      <w:pPr>
        <w:ind w:left="534" w:hanging="53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6102DA1"/>
    <w:multiLevelType w:val="hybridMultilevel"/>
    <w:tmpl w:val="9E303E2E"/>
    <w:lvl w:ilvl="0" w:tplc="0B8653C2">
      <w:start w:val="4"/>
      <w:numFmt w:val="decimalEnclosedParen"/>
      <w:lvlText w:val="%1"/>
      <w:lvlJc w:val="left"/>
      <w:pPr>
        <w:ind w:left="534" w:hanging="53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1377D9"/>
    <w:multiLevelType w:val="hybridMultilevel"/>
    <w:tmpl w:val="707E0DF2"/>
    <w:lvl w:ilvl="0" w:tplc="F29CF2DC">
      <w:start w:val="1"/>
      <w:numFmt w:val="decimalEnclosedParen"/>
      <w:lvlText w:val="%1"/>
      <w:lvlJc w:val="left"/>
      <w:pPr>
        <w:ind w:left="624" w:hanging="360"/>
      </w:pPr>
      <w:rPr>
        <w:rFonts w:hint="default"/>
      </w:rPr>
    </w:lvl>
    <w:lvl w:ilvl="1" w:tplc="04090017" w:tentative="1">
      <w:start w:val="1"/>
      <w:numFmt w:val="aiueoFullWidth"/>
      <w:lvlText w:val="(%2)"/>
      <w:lvlJc w:val="left"/>
      <w:pPr>
        <w:ind w:left="1144" w:hanging="440"/>
      </w:pPr>
    </w:lvl>
    <w:lvl w:ilvl="2" w:tplc="04090011" w:tentative="1">
      <w:start w:val="1"/>
      <w:numFmt w:val="decimalEnclosedCircle"/>
      <w:lvlText w:val="%3"/>
      <w:lvlJc w:val="left"/>
      <w:pPr>
        <w:ind w:left="1584" w:hanging="440"/>
      </w:pPr>
    </w:lvl>
    <w:lvl w:ilvl="3" w:tplc="0409000F" w:tentative="1">
      <w:start w:val="1"/>
      <w:numFmt w:val="decimal"/>
      <w:lvlText w:val="%4."/>
      <w:lvlJc w:val="left"/>
      <w:pPr>
        <w:ind w:left="2024" w:hanging="440"/>
      </w:pPr>
    </w:lvl>
    <w:lvl w:ilvl="4" w:tplc="04090017" w:tentative="1">
      <w:start w:val="1"/>
      <w:numFmt w:val="aiueoFullWidth"/>
      <w:lvlText w:val="(%5)"/>
      <w:lvlJc w:val="left"/>
      <w:pPr>
        <w:ind w:left="2464" w:hanging="440"/>
      </w:pPr>
    </w:lvl>
    <w:lvl w:ilvl="5" w:tplc="04090011" w:tentative="1">
      <w:start w:val="1"/>
      <w:numFmt w:val="decimalEnclosedCircle"/>
      <w:lvlText w:val="%6"/>
      <w:lvlJc w:val="left"/>
      <w:pPr>
        <w:ind w:left="2904" w:hanging="440"/>
      </w:pPr>
    </w:lvl>
    <w:lvl w:ilvl="6" w:tplc="0409000F" w:tentative="1">
      <w:start w:val="1"/>
      <w:numFmt w:val="decimal"/>
      <w:lvlText w:val="%7."/>
      <w:lvlJc w:val="left"/>
      <w:pPr>
        <w:ind w:left="3344" w:hanging="440"/>
      </w:pPr>
    </w:lvl>
    <w:lvl w:ilvl="7" w:tplc="04090017" w:tentative="1">
      <w:start w:val="1"/>
      <w:numFmt w:val="aiueoFullWidth"/>
      <w:lvlText w:val="(%8)"/>
      <w:lvlJc w:val="left"/>
      <w:pPr>
        <w:ind w:left="3784" w:hanging="440"/>
      </w:pPr>
    </w:lvl>
    <w:lvl w:ilvl="8" w:tplc="04090011" w:tentative="1">
      <w:start w:val="1"/>
      <w:numFmt w:val="decimalEnclosedCircle"/>
      <w:lvlText w:val="%9"/>
      <w:lvlJc w:val="left"/>
      <w:pPr>
        <w:ind w:left="4224" w:hanging="440"/>
      </w:pPr>
    </w:lvl>
  </w:abstractNum>
  <w:num w:numId="1" w16cid:durableId="99956298">
    <w:abstractNumId w:val="0"/>
  </w:num>
  <w:num w:numId="2" w16cid:durableId="1333141599">
    <w:abstractNumId w:val="4"/>
  </w:num>
  <w:num w:numId="3" w16cid:durableId="915865846">
    <w:abstractNumId w:val="1"/>
  </w:num>
  <w:num w:numId="4" w16cid:durableId="1674642015">
    <w:abstractNumId w:val="2"/>
  </w:num>
  <w:num w:numId="5" w16cid:durableId="1652979314">
    <w:abstractNumId w:val="3"/>
  </w:num>
  <w:num w:numId="6" w16cid:durableId="1832484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bordersDoNotSurroundHeader/>
  <w:bordersDoNotSurroundFooter/>
  <w:proofState w:spelling="clean"/>
  <w:defaultTabStop w:val="840"/>
  <w:drawingGridHorizontalSpacing w:val="129"/>
  <w:drawingGridVerticalSpacing w:val="19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C24"/>
    <w:rsid w:val="00005E78"/>
    <w:rsid w:val="000262EC"/>
    <w:rsid w:val="00054E28"/>
    <w:rsid w:val="00074FEA"/>
    <w:rsid w:val="00086A5B"/>
    <w:rsid w:val="000A354E"/>
    <w:rsid w:val="000C75DF"/>
    <w:rsid w:val="000F10F9"/>
    <w:rsid w:val="00116E6E"/>
    <w:rsid w:val="00121439"/>
    <w:rsid w:val="0014013E"/>
    <w:rsid w:val="00197B6B"/>
    <w:rsid w:val="001D142D"/>
    <w:rsid w:val="001E7F78"/>
    <w:rsid w:val="00204F86"/>
    <w:rsid w:val="00217F1A"/>
    <w:rsid w:val="00265FEB"/>
    <w:rsid w:val="00283B9B"/>
    <w:rsid w:val="002A00DD"/>
    <w:rsid w:val="002A2877"/>
    <w:rsid w:val="002A3176"/>
    <w:rsid w:val="002C1039"/>
    <w:rsid w:val="002C3CE2"/>
    <w:rsid w:val="002D678F"/>
    <w:rsid w:val="002E68C8"/>
    <w:rsid w:val="002F44B0"/>
    <w:rsid w:val="00313887"/>
    <w:rsid w:val="003219AD"/>
    <w:rsid w:val="003259CE"/>
    <w:rsid w:val="00332890"/>
    <w:rsid w:val="0033563C"/>
    <w:rsid w:val="0033573C"/>
    <w:rsid w:val="00353E00"/>
    <w:rsid w:val="00370E42"/>
    <w:rsid w:val="003717BE"/>
    <w:rsid w:val="003735D8"/>
    <w:rsid w:val="003A564C"/>
    <w:rsid w:val="003B6F12"/>
    <w:rsid w:val="003D7E2F"/>
    <w:rsid w:val="003E5E71"/>
    <w:rsid w:val="003E6917"/>
    <w:rsid w:val="004206DE"/>
    <w:rsid w:val="00423BA3"/>
    <w:rsid w:val="00425F33"/>
    <w:rsid w:val="004400DF"/>
    <w:rsid w:val="00443EF9"/>
    <w:rsid w:val="00451C30"/>
    <w:rsid w:val="004567EE"/>
    <w:rsid w:val="0048046B"/>
    <w:rsid w:val="004A3DFC"/>
    <w:rsid w:val="004B267E"/>
    <w:rsid w:val="004E3C0C"/>
    <w:rsid w:val="004F3EFD"/>
    <w:rsid w:val="005050AD"/>
    <w:rsid w:val="00525122"/>
    <w:rsid w:val="005338C2"/>
    <w:rsid w:val="00533C3B"/>
    <w:rsid w:val="00544507"/>
    <w:rsid w:val="00574B28"/>
    <w:rsid w:val="00584D8B"/>
    <w:rsid w:val="005B6913"/>
    <w:rsid w:val="005C6F4F"/>
    <w:rsid w:val="005D0320"/>
    <w:rsid w:val="005E6287"/>
    <w:rsid w:val="005F70B6"/>
    <w:rsid w:val="00601B82"/>
    <w:rsid w:val="00613871"/>
    <w:rsid w:val="00632824"/>
    <w:rsid w:val="00632956"/>
    <w:rsid w:val="00646DBA"/>
    <w:rsid w:val="00662F81"/>
    <w:rsid w:val="00683D39"/>
    <w:rsid w:val="00690072"/>
    <w:rsid w:val="00702B09"/>
    <w:rsid w:val="00702EF7"/>
    <w:rsid w:val="00727059"/>
    <w:rsid w:val="00745115"/>
    <w:rsid w:val="007754E2"/>
    <w:rsid w:val="00790DB8"/>
    <w:rsid w:val="00793486"/>
    <w:rsid w:val="007C0B99"/>
    <w:rsid w:val="007F3658"/>
    <w:rsid w:val="007F5011"/>
    <w:rsid w:val="007F729C"/>
    <w:rsid w:val="00802413"/>
    <w:rsid w:val="00817C23"/>
    <w:rsid w:val="00835D68"/>
    <w:rsid w:val="008473BB"/>
    <w:rsid w:val="008718D6"/>
    <w:rsid w:val="008968D4"/>
    <w:rsid w:val="008A511C"/>
    <w:rsid w:val="008B5715"/>
    <w:rsid w:val="008E3E72"/>
    <w:rsid w:val="009279F6"/>
    <w:rsid w:val="00950E84"/>
    <w:rsid w:val="00961FF5"/>
    <w:rsid w:val="009721D4"/>
    <w:rsid w:val="00991459"/>
    <w:rsid w:val="009934C4"/>
    <w:rsid w:val="009B78BA"/>
    <w:rsid w:val="009F5292"/>
    <w:rsid w:val="00A313C8"/>
    <w:rsid w:val="00A40460"/>
    <w:rsid w:val="00A52B78"/>
    <w:rsid w:val="00A617CA"/>
    <w:rsid w:val="00A73B8C"/>
    <w:rsid w:val="00A85C30"/>
    <w:rsid w:val="00A872C1"/>
    <w:rsid w:val="00AB5C24"/>
    <w:rsid w:val="00AE3155"/>
    <w:rsid w:val="00AE54CE"/>
    <w:rsid w:val="00AF6986"/>
    <w:rsid w:val="00B05FBF"/>
    <w:rsid w:val="00B114E9"/>
    <w:rsid w:val="00B36BB3"/>
    <w:rsid w:val="00B54622"/>
    <w:rsid w:val="00B8192A"/>
    <w:rsid w:val="00B841F5"/>
    <w:rsid w:val="00B84682"/>
    <w:rsid w:val="00B87949"/>
    <w:rsid w:val="00BB09F6"/>
    <w:rsid w:val="00BB5F50"/>
    <w:rsid w:val="00C33489"/>
    <w:rsid w:val="00C36FDD"/>
    <w:rsid w:val="00C719A0"/>
    <w:rsid w:val="00C77380"/>
    <w:rsid w:val="00C83DAF"/>
    <w:rsid w:val="00CB050D"/>
    <w:rsid w:val="00CB5A1C"/>
    <w:rsid w:val="00CB6413"/>
    <w:rsid w:val="00CC17BE"/>
    <w:rsid w:val="00CE22EC"/>
    <w:rsid w:val="00CF114F"/>
    <w:rsid w:val="00D37CC8"/>
    <w:rsid w:val="00D65EBE"/>
    <w:rsid w:val="00D80333"/>
    <w:rsid w:val="00D8111D"/>
    <w:rsid w:val="00D93D28"/>
    <w:rsid w:val="00DA7725"/>
    <w:rsid w:val="00DB0981"/>
    <w:rsid w:val="00DB5A99"/>
    <w:rsid w:val="00DB6539"/>
    <w:rsid w:val="00DB69F5"/>
    <w:rsid w:val="00DB7627"/>
    <w:rsid w:val="00DC7F1D"/>
    <w:rsid w:val="00DD2011"/>
    <w:rsid w:val="00DE006F"/>
    <w:rsid w:val="00E3349D"/>
    <w:rsid w:val="00E455AC"/>
    <w:rsid w:val="00E46C89"/>
    <w:rsid w:val="00E6374B"/>
    <w:rsid w:val="00EB7025"/>
    <w:rsid w:val="00F06989"/>
    <w:rsid w:val="00F50B8E"/>
    <w:rsid w:val="00F554D1"/>
    <w:rsid w:val="00F662A4"/>
    <w:rsid w:val="00F82019"/>
    <w:rsid w:val="00F87CDD"/>
    <w:rsid w:val="00F90906"/>
    <w:rsid w:val="00FA32E7"/>
    <w:rsid w:val="00FA4CE7"/>
    <w:rsid w:val="00FC1BAA"/>
    <w:rsid w:val="00FD629F"/>
    <w:rsid w:val="00FE4C6E"/>
    <w:rsid w:val="00FE6646"/>
    <w:rsid w:val="00FF5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6DBD47"/>
  <w15:chartTrackingRefBased/>
  <w15:docId w15:val="{AEA99249-568C-4B6E-B6D1-DC630562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C24"/>
    <w:pPr>
      <w:widowControl w:val="0"/>
      <w:jc w:val="both"/>
    </w:pPr>
    <w:rPr>
      <w:rFonts w:ascii="Century" w:eastAsia="ＭＳ 明朝"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1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2019"/>
    <w:pPr>
      <w:tabs>
        <w:tab w:val="center" w:pos="4252"/>
        <w:tab w:val="right" w:pos="8504"/>
      </w:tabs>
      <w:snapToGrid w:val="0"/>
    </w:pPr>
  </w:style>
  <w:style w:type="character" w:customStyle="1" w:styleId="a5">
    <w:name w:val="ヘッダー (文字)"/>
    <w:basedOn w:val="a0"/>
    <w:link w:val="a4"/>
    <w:uiPriority w:val="99"/>
    <w:rsid w:val="00F82019"/>
    <w:rPr>
      <w:rFonts w:ascii="Century" w:eastAsia="ＭＳ 明朝" w:hAnsi="Century"/>
      <w:sz w:val="24"/>
    </w:rPr>
  </w:style>
  <w:style w:type="paragraph" w:styleId="a6">
    <w:name w:val="footer"/>
    <w:basedOn w:val="a"/>
    <w:link w:val="a7"/>
    <w:uiPriority w:val="99"/>
    <w:unhideWhenUsed/>
    <w:rsid w:val="00F82019"/>
    <w:pPr>
      <w:tabs>
        <w:tab w:val="center" w:pos="4252"/>
        <w:tab w:val="right" w:pos="8504"/>
      </w:tabs>
      <w:snapToGrid w:val="0"/>
    </w:pPr>
  </w:style>
  <w:style w:type="character" w:customStyle="1" w:styleId="a7">
    <w:name w:val="フッター (文字)"/>
    <w:basedOn w:val="a0"/>
    <w:link w:val="a6"/>
    <w:uiPriority w:val="99"/>
    <w:rsid w:val="00F82019"/>
    <w:rPr>
      <w:rFonts w:ascii="Century" w:eastAsia="ＭＳ 明朝" w:hAnsi="Century"/>
      <w:sz w:val="24"/>
    </w:rPr>
  </w:style>
  <w:style w:type="paragraph" w:styleId="a8">
    <w:name w:val="List Paragraph"/>
    <w:basedOn w:val="a"/>
    <w:uiPriority w:val="34"/>
    <w:qFormat/>
    <w:rsid w:val="00FC1BAA"/>
    <w:pPr>
      <w:ind w:leftChars="400" w:left="840"/>
    </w:pPr>
  </w:style>
  <w:style w:type="character" w:styleId="a9">
    <w:name w:val="annotation reference"/>
    <w:basedOn w:val="a0"/>
    <w:uiPriority w:val="99"/>
    <w:semiHidden/>
    <w:unhideWhenUsed/>
    <w:rsid w:val="00121439"/>
    <w:rPr>
      <w:sz w:val="18"/>
      <w:szCs w:val="18"/>
    </w:rPr>
  </w:style>
  <w:style w:type="paragraph" w:styleId="aa">
    <w:name w:val="annotation text"/>
    <w:basedOn w:val="a"/>
    <w:link w:val="ab"/>
    <w:uiPriority w:val="99"/>
    <w:semiHidden/>
    <w:unhideWhenUsed/>
    <w:rsid w:val="00121439"/>
    <w:pPr>
      <w:jc w:val="left"/>
    </w:pPr>
  </w:style>
  <w:style w:type="character" w:customStyle="1" w:styleId="ab">
    <w:name w:val="コメント文字列 (文字)"/>
    <w:basedOn w:val="a0"/>
    <w:link w:val="aa"/>
    <w:uiPriority w:val="99"/>
    <w:semiHidden/>
    <w:rsid w:val="00121439"/>
    <w:rPr>
      <w:rFonts w:ascii="Century" w:eastAsia="ＭＳ 明朝" w:hAnsi="Century"/>
      <w:sz w:val="24"/>
    </w:rPr>
  </w:style>
  <w:style w:type="paragraph" w:styleId="ac">
    <w:name w:val="annotation subject"/>
    <w:basedOn w:val="aa"/>
    <w:next w:val="aa"/>
    <w:link w:val="ad"/>
    <w:uiPriority w:val="99"/>
    <w:semiHidden/>
    <w:unhideWhenUsed/>
    <w:rsid w:val="00121439"/>
    <w:rPr>
      <w:b/>
      <w:bCs/>
    </w:rPr>
  </w:style>
  <w:style w:type="character" w:customStyle="1" w:styleId="ad">
    <w:name w:val="コメント内容 (文字)"/>
    <w:basedOn w:val="ab"/>
    <w:link w:val="ac"/>
    <w:uiPriority w:val="99"/>
    <w:semiHidden/>
    <w:rsid w:val="00121439"/>
    <w:rPr>
      <w:rFonts w:ascii="Century" w:eastAsia="ＭＳ 明朝" w:hAnsi="Century"/>
      <w:b/>
      <w:bCs/>
      <w:sz w:val="24"/>
    </w:rPr>
  </w:style>
  <w:style w:type="paragraph" w:styleId="ae">
    <w:name w:val="Balloon Text"/>
    <w:basedOn w:val="a"/>
    <w:link w:val="af"/>
    <w:uiPriority w:val="99"/>
    <w:semiHidden/>
    <w:unhideWhenUsed/>
    <w:rsid w:val="0012143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21439"/>
    <w:rPr>
      <w:rFonts w:asciiTheme="majorHAnsi" w:eastAsiaTheme="majorEastAsia" w:hAnsiTheme="majorHAnsi" w:cstheme="majorBidi"/>
      <w:sz w:val="18"/>
      <w:szCs w:val="18"/>
    </w:rPr>
  </w:style>
  <w:style w:type="paragraph" w:customStyle="1" w:styleId="Default">
    <w:name w:val="Default"/>
    <w:rsid w:val="00584D8B"/>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87</Words>
  <Characters>499</Characters>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2024-11-16T08:14:00Z</dcterms:created>
  <dcterms:modified xsi:type="dcterms:W3CDTF">2024-12-01T03:52:00Z</dcterms:modified>
</cp:coreProperties>
</file>