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5F" w:rsidRDefault="00A92377" w:rsidP="00A92377">
      <w:pPr>
        <w:spacing w:line="340" w:lineRule="exact"/>
        <w:jc w:val="left"/>
        <w:rPr>
          <w:snapToGrid w:val="0"/>
        </w:rPr>
      </w:pPr>
      <w:r w:rsidRPr="00FC64B5">
        <w:rPr>
          <w:rFonts w:hAnsi="ＭＳ 明朝" w:cs="Times New Roman" w:hint="eastAsia"/>
          <w:snapToGrid w:val="0"/>
        </w:rPr>
        <w:t>様式第3</w:t>
      </w:r>
      <w:r w:rsidRPr="00FC64B5">
        <w:rPr>
          <w:rFonts w:hAnsi="ＭＳ 明朝" w:cs="Times New Roman"/>
          <w:snapToGrid w:val="0"/>
        </w:rPr>
        <w:t>7</w:t>
      </w:r>
      <w:r w:rsidRPr="00FC64B5">
        <w:rPr>
          <w:rFonts w:hAnsi="ＭＳ 明朝" w:cs="Times New Roman" w:hint="eastAsia"/>
          <w:snapToGrid w:val="0"/>
        </w:rPr>
        <w:t>号</w:t>
      </w:r>
      <w:r w:rsidRPr="00B766E0">
        <w:rPr>
          <w:rFonts w:hAnsi="ＭＳ 明朝" w:cs="Times New Roman" w:hint="eastAsia"/>
          <w:snapToGrid w:val="0"/>
        </w:rPr>
        <w:t>（第</w:t>
      </w:r>
      <w:r>
        <w:rPr>
          <w:rFonts w:hAnsi="ＭＳ 明朝" w:cs="Times New Roman" w:hint="eastAsia"/>
          <w:snapToGrid w:val="0"/>
        </w:rPr>
        <w:t>71</w:t>
      </w:r>
      <w:r w:rsidRPr="00B766E0">
        <w:rPr>
          <w:rFonts w:hAnsi="ＭＳ 明朝" w:cs="Times New Roman" w:hint="eastAsia"/>
          <w:snapToGrid w:val="0"/>
        </w:rPr>
        <w:t>条</w:t>
      </w:r>
      <w:r>
        <w:rPr>
          <w:rFonts w:hAnsi="ＭＳ 明朝" w:cs="Times New Roman" w:hint="eastAsia"/>
          <w:snapToGrid w:val="0"/>
        </w:rPr>
        <w:t>、第72条、第75条</w:t>
      </w:r>
      <w:r w:rsidRPr="00B766E0">
        <w:rPr>
          <w:rFonts w:hAnsi="ＭＳ 明朝" w:cs="Times New Roman" w:hint="eastAsia"/>
          <w:snapToGrid w:val="0"/>
        </w:rPr>
        <w:t>関係）</w:t>
      </w:r>
    </w:p>
    <w:p w:rsidR="005D715F" w:rsidRDefault="005D715F">
      <w:pPr>
        <w:spacing w:line="34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揚水施設使用等届出書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揚水施設使用等届出書</w:t>
      </w:r>
    </w:p>
    <w:p w:rsidR="005D715F" w:rsidRDefault="005D715F">
      <w:pPr>
        <w:spacing w:line="34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D715F" w:rsidRDefault="005D715F">
      <w:pPr>
        <w:spacing w:line="340" w:lineRule="exact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 w:rsidR="00A92377">
        <w:rPr>
          <w:rFonts w:hint="eastAsia"/>
          <w:snapToGrid w:val="0"/>
        </w:rPr>
        <w:t>（宛</w:t>
      </w:r>
      <w:r>
        <w:rPr>
          <w:rFonts w:hint="eastAsia"/>
          <w:snapToGrid w:val="0"/>
        </w:rPr>
        <w:t>先）</w:t>
      </w:r>
    </w:p>
    <w:p w:rsidR="005D715F" w:rsidRDefault="005D715F">
      <w:pPr>
        <w:spacing w:line="340" w:lineRule="exact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</w:t>
      </w:r>
      <w:r w:rsidR="007535FC">
        <w:rPr>
          <w:rFonts w:hint="eastAsia"/>
          <w:snapToGrid w:val="0"/>
        </w:rPr>
        <w:t>八　潮　市　長</w:t>
      </w:r>
      <w:bookmarkStart w:id="0" w:name="_GoBack"/>
      <w:bookmarkEnd w:id="0"/>
    </w:p>
    <w:p w:rsidR="005D715F" w:rsidRDefault="00FC64B5">
      <w:pPr>
        <w:spacing w:line="34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届出者　氏名又は名称及び住所　　　　　　　　　</w:t>
      </w:r>
      <w:r w:rsidR="005D715F">
        <w:rPr>
          <w:rFonts w:hint="eastAsia"/>
          <w:snapToGrid w:val="0"/>
        </w:rPr>
        <w:t xml:space="preserve">　　</w:t>
      </w:r>
    </w:p>
    <w:p w:rsidR="005D715F" w:rsidRDefault="005D715F">
      <w:pPr>
        <w:spacing w:line="34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並びに法人にあっては　　　　　　　　　　　</w:t>
      </w:r>
    </w:p>
    <w:p w:rsidR="005D715F" w:rsidRDefault="005D715F">
      <w:pPr>
        <w:spacing w:line="34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その代表者の氏名　　　　　　　　　　　　　</w:t>
      </w:r>
    </w:p>
    <w:p w:rsidR="005D715F" w:rsidRDefault="005D715F">
      <w:pPr>
        <w:spacing w:line="34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（電話番号　　　　　　　　）　　</w:t>
      </w:r>
    </w:p>
    <w:p w:rsidR="005D715F" w:rsidRDefault="005D715F">
      <w:pPr>
        <w:spacing w:after="120" w:line="34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埼玉県生活環境保全条例第</w:t>
      </w:r>
      <w:r>
        <w:rPr>
          <w:snapToGrid w:val="0"/>
        </w:rPr>
        <w:t>88</w:t>
      </w:r>
      <w:r>
        <w:rPr>
          <w:rFonts w:hint="eastAsia"/>
          <w:snapToGrid w:val="0"/>
        </w:rPr>
        <w:t>条第２項（第</w:t>
      </w:r>
      <w:r>
        <w:rPr>
          <w:snapToGrid w:val="0"/>
        </w:rPr>
        <w:t>89</w:t>
      </w:r>
      <w:r>
        <w:rPr>
          <w:rFonts w:hint="eastAsia"/>
          <w:snapToGrid w:val="0"/>
        </w:rPr>
        <w:t>条第３項、第</w:t>
      </w:r>
      <w:r>
        <w:rPr>
          <w:snapToGrid w:val="0"/>
        </w:rPr>
        <w:t>92</w:t>
      </w:r>
      <w:r>
        <w:rPr>
          <w:rFonts w:hint="eastAsia"/>
          <w:snapToGrid w:val="0"/>
        </w:rPr>
        <w:t>条）の規定により、地下水の採取（揚水機の吐出口の断面積の変更）について、次のとおり届け出ます。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065"/>
        <w:gridCol w:w="1455"/>
        <w:gridCol w:w="1470"/>
        <w:gridCol w:w="1890"/>
      </w:tblGrid>
      <w:tr w:rsidR="005D715F">
        <w:trPr>
          <w:cantSplit/>
          <w:trHeight w:hRule="exact" w:val="58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　水　施　設　の設　置　の　場　所</w:t>
            </w:r>
          </w:p>
        </w:tc>
        <w:tc>
          <w:tcPr>
            <w:tcW w:w="2520" w:type="dxa"/>
            <w:gridSpan w:val="2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整理番号</w:t>
            </w:r>
          </w:p>
        </w:tc>
        <w:tc>
          <w:tcPr>
            <w:tcW w:w="189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58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用　　　　　　　途</w:t>
            </w:r>
          </w:p>
        </w:tc>
        <w:tc>
          <w:tcPr>
            <w:tcW w:w="2520" w:type="dxa"/>
            <w:gridSpan w:val="2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890" w:type="dxa"/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5D715F">
        <w:trPr>
          <w:cantSplit/>
          <w:trHeight w:hRule="exact" w:val="58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　水　施　設　のストレーナーの位置</w:t>
            </w:r>
          </w:p>
        </w:tc>
        <w:tc>
          <w:tcPr>
            <w:tcW w:w="2520" w:type="dxa"/>
            <w:gridSpan w:val="2"/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47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※許可年月日</w:t>
            </w:r>
          </w:p>
        </w:tc>
        <w:tc>
          <w:tcPr>
            <w:tcW w:w="1890" w:type="dxa"/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5D715F">
        <w:trPr>
          <w:cantSplit/>
          <w:trHeight w:hRule="exact" w:val="58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揚水機の吐出口の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揚水機の吐出口の</w:t>
            </w:r>
          </w:p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断　　　面　　　積</w:t>
            </w:r>
          </w:p>
        </w:tc>
        <w:tc>
          <w:tcPr>
            <w:tcW w:w="2520" w:type="dxa"/>
            <w:gridSpan w:val="2"/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※許可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届出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番　　　号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58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揚水機の定格出力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揚水機の定格出力</w:t>
            </w:r>
          </w:p>
        </w:tc>
        <w:tc>
          <w:tcPr>
            <w:tcW w:w="2520" w:type="dxa"/>
            <w:gridSpan w:val="2"/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470" w:type="dxa"/>
            <w:tcBorders>
              <w:bottom w:val="nil"/>
              <w:right w:val="nil"/>
            </w:tcBorders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121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水量測定器の種類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水量測定器の種類</w:t>
            </w:r>
          </w:p>
        </w:tc>
        <w:tc>
          <w:tcPr>
            <w:tcW w:w="2520" w:type="dxa"/>
            <w:gridSpan w:val="2"/>
            <w:vAlign w:val="center"/>
          </w:tcPr>
          <w:p w:rsidR="005D715F" w:rsidRDefault="005D715F">
            <w:pPr>
              <w:spacing w:line="2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１羽根車式　２回転球式</w:t>
            </w:r>
          </w:p>
          <w:p w:rsidR="005D715F" w:rsidRDefault="005D715F">
            <w:pPr>
              <w:spacing w:line="2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　４面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22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５渦　　式　６電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2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７超音波式</w:t>
            </w:r>
          </w:p>
          <w:p w:rsidR="005D715F" w:rsidRDefault="005D715F">
            <w:pPr>
              <w:spacing w:line="22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t>)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84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採　　　取　　　量</w:t>
            </w:r>
          </w:p>
        </w:tc>
        <w:tc>
          <w:tcPr>
            <w:tcW w:w="1065" w:type="dxa"/>
            <w:tcBorders>
              <w:right w:val="nil"/>
            </w:tcBorders>
            <w:vAlign w:val="center"/>
          </w:tcPr>
          <w:p w:rsidR="005D715F" w:rsidRDefault="005D715F">
            <w:pPr>
              <w:jc w:val="lef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>日最大</w:t>
            </w:r>
          </w:p>
          <w:p w:rsidR="005D715F" w:rsidRDefault="005D715F">
            <w:pPr>
              <w:jc w:val="lef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>日平均</w:t>
            </w:r>
          </w:p>
          <w:p w:rsidR="005D715F" w:rsidRDefault="005D715F">
            <w:pPr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間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5D715F" w:rsidRDefault="005D715F">
            <w:pPr>
              <w:widowControl/>
              <w:adjustRightInd/>
              <w:jc w:val="right"/>
              <w:rPr>
                <w:rFonts w:ascii="?l?r ??fc" w:cstheme="minorBidi"/>
                <w:snapToGrid w:val="0"/>
                <w:vertAlign w:val="superscript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5D715F" w:rsidRDefault="005D715F">
            <w:pPr>
              <w:widowControl/>
              <w:adjustRightInd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58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使用開始年月日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使用開始年月日</w:t>
            </w:r>
          </w:p>
        </w:tc>
        <w:tc>
          <w:tcPr>
            <w:tcW w:w="2520" w:type="dxa"/>
            <w:gridSpan w:val="2"/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580"/>
        </w:trPr>
        <w:tc>
          <w:tcPr>
            <w:tcW w:w="2100" w:type="dxa"/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許可番号</w:t>
            </w:r>
          </w:p>
        </w:tc>
        <w:tc>
          <w:tcPr>
            <w:tcW w:w="2520" w:type="dxa"/>
            <w:gridSpan w:val="2"/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right w:val="nil"/>
            </w:tcBorders>
            <w:vAlign w:val="center"/>
          </w:tcPr>
          <w:p w:rsidR="005D715F" w:rsidRDefault="005D715F">
            <w:pPr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tcBorders>
              <w:top w:val="nil"/>
              <w:left w:val="nil"/>
            </w:tcBorders>
            <w:vAlign w:val="center"/>
          </w:tcPr>
          <w:p w:rsidR="005D715F" w:rsidRDefault="005D715F">
            <w:pPr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5D715F" w:rsidRDefault="005D715F">
      <w:pPr>
        <w:spacing w:before="120" w:line="36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１　揚水機が複数ある場合は、別紙によること。</w:t>
      </w:r>
    </w:p>
    <w:p w:rsidR="005D715F" w:rsidRDefault="005D715F">
      <w:pPr>
        <w:spacing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２　「揚水施設のストレーナーの位置」の欄には、ストレーナーの上端の地表面下の位置を記載することとし、ストレーナーが複数ある場合には、そのすべてについて記載すること。</w:t>
      </w:r>
    </w:p>
    <w:p w:rsidR="005D715F" w:rsidRDefault="005D715F">
      <w:pPr>
        <w:spacing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３　「揚水機の吐出口の断面積」の欄には、埼玉県生活環境保全条例第</w:t>
      </w:r>
      <w:r>
        <w:rPr>
          <w:snapToGrid w:val="0"/>
        </w:rPr>
        <w:t>89</w:t>
      </w:r>
      <w:r>
        <w:rPr>
          <w:rFonts w:hint="eastAsia"/>
          <w:snapToGrid w:val="0"/>
        </w:rPr>
        <w:t>条第３項の届出の場合には、変更後の揚水機の吐出口の断面積を記載すること。</w:t>
      </w:r>
    </w:p>
    <w:p w:rsidR="005D715F" w:rsidRDefault="005D715F">
      <w:pPr>
        <w:spacing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４　「許可番号」の欄には、埼玉県生活環境保全条例第</w:t>
      </w:r>
      <w:r>
        <w:rPr>
          <w:snapToGrid w:val="0"/>
        </w:rPr>
        <w:t>89</w:t>
      </w:r>
      <w:r>
        <w:rPr>
          <w:rFonts w:hint="eastAsia"/>
          <w:snapToGrid w:val="0"/>
        </w:rPr>
        <w:t>条第３項の届出の場合に当該揚水機に係る許可番号を記載すること。</w:t>
      </w:r>
    </w:p>
    <w:p w:rsidR="005D715F" w:rsidRDefault="005D715F">
      <w:pPr>
        <w:spacing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５　※印の欄には、記載しないこと。</w:t>
      </w:r>
    </w:p>
    <w:p w:rsidR="005D715F" w:rsidRDefault="005D715F">
      <w:pPr>
        <w:spacing w:line="36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A92377">
        <w:rPr>
          <w:rFonts w:hint="eastAsia"/>
          <w:snapToGrid w:val="0"/>
        </w:rPr>
        <w:t>６　用紙の大きさは、日本産業</w:t>
      </w:r>
      <w:r>
        <w:rPr>
          <w:rFonts w:hint="eastAsia"/>
          <w:snapToGrid w:val="0"/>
        </w:rPr>
        <w:t>規格Ａ４とすること。</w:t>
      </w:r>
    </w:p>
    <w:p w:rsidR="005D715F" w:rsidRDefault="005D715F">
      <w:pPr>
        <w:spacing w:line="380" w:lineRule="exact"/>
        <w:ind w:left="1050" w:hanging="105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lastRenderedPageBreak/>
        <w:t xml:space="preserve">　別紙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945"/>
        <w:gridCol w:w="945"/>
        <w:gridCol w:w="945"/>
        <w:gridCol w:w="945"/>
        <w:gridCol w:w="945"/>
        <w:gridCol w:w="945"/>
      </w:tblGrid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揚水機番号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</w:t>
            </w: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揚水施設の設置の場所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用　　　　　　　　途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  <w:w w:val="80"/>
              </w:rPr>
            </w:pPr>
            <w:r>
              <w:rPr>
                <w:rFonts w:hint="eastAsia"/>
                <w:snapToGrid w:val="0"/>
                <w:spacing w:val="-8"/>
                <w:w w:val="80"/>
              </w:rPr>
              <w:t>揚水施設のストレーナーの位置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  <w:w w:val="90"/>
              </w:rPr>
            </w:pPr>
            <w:r>
              <w:rPr>
                <w:rFonts w:hint="eastAsia"/>
                <w:snapToGrid w:val="0"/>
                <w:spacing w:val="4"/>
                <w:w w:val="90"/>
              </w:rPr>
              <w:t>揚水機の吐出口の断面積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㎝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揚水機の定格出力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揚水機の定格出力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t>k</w:t>
            </w:r>
            <w:r>
              <w:rPr>
                <w:rFonts w:hint="eastAsia"/>
                <w:snapToGrid w:val="0"/>
              </w:rPr>
              <w:t>Ｗ</w:t>
            </w:r>
          </w:p>
        </w:tc>
      </w:tr>
      <w:tr w:rsidR="005D715F">
        <w:trPr>
          <w:cantSplit/>
          <w:trHeight w:hRule="exact" w:val="315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水量測定器の種類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水量測定器の種類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１羽根車式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２回転球式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５渦　　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７超音波式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　　　　　　）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１羽根車式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２回転球式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５渦　　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７超音波式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　　　　　　）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１羽根車式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２回転球式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３差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４面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５渦　　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６電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磁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７超音波式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８そ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他</w:t>
            </w:r>
          </w:p>
          <w:p w:rsidR="005D715F" w:rsidRDefault="005D715F">
            <w:pPr>
              <w:spacing w:line="340" w:lineRule="exact"/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　　　　　　）</w:t>
            </w:r>
          </w:p>
        </w:tc>
      </w:tr>
      <w:tr w:rsidR="005D715F">
        <w:trPr>
          <w:cantSplit/>
          <w:trHeight w:hRule="exact" w:val="126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採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取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量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>日最大</w:t>
            </w:r>
          </w:p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>日平均</w:t>
            </w:r>
          </w:p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間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D715F" w:rsidRDefault="005D715F">
            <w:pPr>
              <w:widowControl/>
              <w:adjustRightInd/>
              <w:ind w:left="100" w:right="100"/>
              <w:jc w:val="right"/>
              <w:rPr>
                <w:rFonts w:ascii="?l?r ??fc" w:cstheme="minorBidi"/>
                <w:snapToGrid w:val="0"/>
                <w:vertAlign w:val="superscript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5D715F" w:rsidRDefault="005D715F">
            <w:pPr>
              <w:widowControl/>
              <w:adjustRightInd/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>日最大</w:t>
            </w:r>
          </w:p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>日平均</w:t>
            </w:r>
          </w:p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間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D715F" w:rsidRDefault="005D715F">
            <w:pPr>
              <w:widowControl/>
              <w:adjustRightInd/>
              <w:ind w:left="100" w:right="100"/>
              <w:jc w:val="right"/>
              <w:rPr>
                <w:rFonts w:ascii="?l?r ??fc" w:cstheme="minorBidi"/>
                <w:snapToGrid w:val="0"/>
                <w:vertAlign w:val="superscript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5D715F" w:rsidRDefault="005D715F">
            <w:pPr>
              <w:widowControl/>
              <w:adjustRightInd/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945" w:type="dxa"/>
            <w:tcBorders>
              <w:right w:val="nil"/>
            </w:tcBorders>
            <w:vAlign w:val="center"/>
          </w:tcPr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>日最大</w:t>
            </w:r>
          </w:p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  <w:spacing w:val="-22"/>
                <w:vertAlign w:val="superscript"/>
              </w:rPr>
            </w:pPr>
            <w:r>
              <w:rPr>
                <w:rFonts w:hint="eastAsia"/>
                <w:snapToGrid w:val="0"/>
              </w:rPr>
              <w:t>日平均</w:t>
            </w:r>
          </w:p>
          <w:p w:rsidR="005D715F" w:rsidRDefault="005D715F">
            <w:pPr>
              <w:ind w:left="100" w:right="100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間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5D715F" w:rsidRDefault="005D715F">
            <w:pPr>
              <w:widowControl/>
              <w:adjustRightInd/>
              <w:ind w:left="100" w:right="100"/>
              <w:jc w:val="right"/>
              <w:rPr>
                <w:rFonts w:ascii="?l?r ??fc" w:cstheme="minorBidi"/>
                <w:snapToGrid w:val="0"/>
                <w:vertAlign w:val="superscript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5D715F" w:rsidRDefault="005D715F">
            <w:pPr>
              <w:widowControl/>
              <w:adjustRightInd/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使用開始年月日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使用開始年月日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許可番号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※許　可　年　月　日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許可（届出）番号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許可（届出）番号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</w:tr>
      <w:tr w:rsidR="005D715F">
        <w:trPr>
          <w:cantSplit/>
          <w:trHeight w:hRule="exact" w:val="580"/>
        </w:trPr>
        <w:tc>
          <w:tcPr>
            <w:tcW w:w="2310" w:type="dxa"/>
            <w:vAlign w:val="center"/>
          </w:tcPr>
          <w:p w:rsidR="005D715F" w:rsidRDefault="005D715F">
            <w:pPr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　　　　考</w:t>
            </w: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D715F" w:rsidRDefault="005D715F">
            <w:pPr>
              <w:ind w:left="100" w:right="100"/>
              <w:jc w:val="right"/>
              <w:rPr>
                <w:rFonts w:ascii="?l?r ??fc" w:cstheme="minorBidi"/>
                <w:snapToGrid w:val="0"/>
              </w:rPr>
            </w:pPr>
          </w:p>
        </w:tc>
      </w:tr>
    </w:tbl>
    <w:p w:rsidR="005D715F" w:rsidRDefault="005D715F">
      <w:pPr>
        <w:spacing w:before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「揚水機番号」の欄には、「通し番号／全揚水機数」と記載すること。</w:t>
      </w:r>
    </w:p>
    <w:p w:rsidR="005D715F" w:rsidRDefault="005D715F">
      <w:pPr>
        <w:spacing w:line="380" w:lineRule="exact"/>
        <w:ind w:left="1050" w:hanging="1050"/>
        <w:rPr>
          <w:rFonts w:ascii="?l?r ??fc" w:cstheme="minorBidi"/>
          <w:snapToGrid w:val="0"/>
        </w:rPr>
      </w:pPr>
    </w:p>
    <w:sectPr w:rsidR="005D715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5F" w:rsidRDefault="005D715F">
      <w:r>
        <w:separator/>
      </w:r>
    </w:p>
  </w:endnote>
  <w:endnote w:type="continuationSeparator" w:id="0">
    <w:p w:rsidR="005D715F" w:rsidRDefault="005D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5F" w:rsidRDefault="005D715F">
      <w:r>
        <w:separator/>
      </w:r>
    </w:p>
  </w:footnote>
  <w:footnote w:type="continuationSeparator" w:id="0">
    <w:p w:rsidR="005D715F" w:rsidRDefault="005D7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67F0"/>
    <w:rsid w:val="000C4C6E"/>
    <w:rsid w:val="005D67F0"/>
    <w:rsid w:val="005D715F"/>
    <w:rsid w:val="005F0798"/>
    <w:rsid w:val="007535FC"/>
    <w:rsid w:val="00957F88"/>
    <w:rsid w:val="00A92377"/>
    <w:rsid w:val="00FC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D5B6873-FFB6-4191-8E82-9817C58F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様式第37号</vt:lpstr>
    </vt:vector>
  </TitlesOfParts>
  <Company>商品システム開発部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様式第37号</dc:title>
  <dc:subject> </dc:subject>
  <dc:creator>第一法規株式会社</dc:creator>
  <cp:keywords> </cp:keywords>
  <dc:description> </dc:description>
  <cp:lastModifiedBy>Administrator</cp:lastModifiedBy>
  <cp:revision>7</cp:revision>
  <cp:lastPrinted>2002-01-30T07:51:00Z</cp:lastPrinted>
  <dcterms:created xsi:type="dcterms:W3CDTF">2019-06-28T06:57:00Z</dcterms:created>
  <dcterms:modified xsi:type="dcterms:W3CDTF">2021-08-03T06:23:00Z</dcterms:modified>
</cp:coreProperties>
</file>