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469B2" w14:textId="77777777" w:rsidR="00E315FE" w:rsidRPr="00E315FE" w:rsidRDefault="00156618" w:rsidP="004844D6">
      <w:pPr>
        <w:spacing w:line="640" w:lineRule="exact"/>
        <w:jc w:val="center"/>
        <w:rPr>
          <w:rFonts w:ascii="HGP創英角ｺﾞｼｯｸUB" w:eastAsia="HGP創英角ｺﾞｼｯｸUB" w:hAnsi="HGP創英角ｺﾞｼｯｸUB"/>
          <w:color w:val="000000" w:themeColor="text1"/>
          <w:sz w:val="52"/>
          <w:szCs w:val="26"/>
        </w:rPr>
      </w:pPr>
      <w:r>
        <w:rPr>
          <w:noProof/>
        </w:rPr>
        <mc:AlternateContent>
          <mc:Choice Requires="wps">
            <w:drawing>
              <wp:anchor distT="0" distB="0" distL="114300" distR="114300" simplePos="0" relativeHeight="251661312" behindDoc="0" locked="0" layoutInCell="1" allowOverlap="1" wp14:anchorId="6C5A2108" wp14:editId="58B233A1">
                <wp:simplePos x="0" y="0"/>
                <wp:positionH relativeFrom="column">
                  <wp:posOffset>4819650</wp:posOffset>
                </wp:positionH>
                <wp:positionV relativeFrom="paragraph">
                  <wp:posOffset>-543560</wp:posOffset>
                </wp:positionV>
                <wp:extent cx="1171575" cy="948906"/>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171575" cy="948906"/>
                        </a:xfrm>
                        <a:prstGeom prst="rect">
                          <a:avLst/>
                        </a:prstGeom>
                        <a:noFill/>
                        <a:ln w="6350">
                          <a:noFill/>
                        </a:ln>
                      </wps:spPr>
                      <wps:txbx>
                        <w:txbxContent>
                          <w:p w14:paraId="2ED7C1F3" w14:textId="77777777" w:rsidR="00156618" w:rsidRPr="00156618" w:rsidRDefault="00156618" w:rsidP="00156618">
                            <w:pPr>
                              <w:rPr>
                                <w:rFonts w:ascii="ＭＳ 明朝" w:eastAsia="ＭＳ 明朝" w:hAnsi="ＭＳ 明朝"/>
                                <w:sz w:val="28"/>
                                <w:szCs w:val="28"/>
                                <w:bdr w:val="single" w:sz="4" w:space="0" w:color="auto"/>
                              </w:rPr>
                            </w:pPr>
                            <w:r w:rsidRPr="00156618">
                              <w:rPr>
                                <w:rFonts w:ascii="ＭＳ 明朝" w:eastAsia="ＭＳ 明朝" w:hAnsi="ＭＳ 明朝" w:hint="eastAsia"/>
                                <w:kern w:val="0"/>
                              </w:rPr>
                              <w:t xml:space="preserve">　</w:t>
                            </w:r>
                            <w:r w:rsidRPr="00156618">
                              <w:rPr>
                                <w:rFonts w:ascii="ＭＳ 明朝" w:eastAsia="ＭＳ 明朝" w:hAnsi="ＭＳ 明朝" w:hint="eastAsia"/>
                                <w:kern w:val="0"/>
                                <w:bdr w:val="single" w:sz="4" w:space="0" w:color="auto" w:frame="1"/>
                              </w:rPr>
                              <w:t>資　料　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5A2108" id="_x0000_t202" coordsize="21600,21600" o:spt="202" path="m,l,21600r21600,l21600,xe">
                <v:stroke joinstyle="miter"/>
                <v:path gradientshapeok="t" o:connecttype="rect"/>
              </v:shapetype>
              <v:shape id="テキスト ボックス 1" o:spid="_x0000_s1026" type="#_x0000_t202" style="position:absolute;left:0;text-align:left;margin-left:379.5pt;margin-top:-42.8pt;width:92.25pt;height:7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" filled="f" stroked="f" strokeweight=".5pt">
                <v:textbox>
                  <w:txbxContent>
                    <w:p w14:paraId="2ED7C1F3" w14:textId="77777777" w:rsidR="00156618" w:rsidRPr="00156618" w:rsidRDefault="00156618" w:rsidP="00156618">
                      <w:pPr>
                        <w:rPr>
                          <w:rFonts w:ascii="ＭＳ 明朝" w:eastAsia="ＭＳ 明朝" w:hAnsi="ＭＳ 明朝"/>
                          <w:sz w:val="28"/>
                          <w:szCs w:val="28"/>
                          <w:bdr w:val="single" w:sz="4" w:space="0" w:color="auto"/>
                        </w:rPr>
                      </w:pPr>
                      <w:r w:rsidRPr="00156618">
                        <w:rPr>
                          <w:rFonts w:ascii="ＭＳ 明朝" w:eastAsia="ＭＳ 明朝" w:hAnsi="ＭＳ 明朝" w:hint="eastAsia"/>
                          <w:kern w:val="0"/>
                        </w:rPr>
                        <w:t xml:space="preserve">　</w:t>
                      </w:r>
                      <w:r w:rsidRPr="00156618">
                        <w:rPr>
                          <w:rFonts w:ascii="ＭＳ 明朝" w:eastAsia="ＭＳ 明朝" w:hAnsi="ＭＳ 明朝" w:hint="eastAsia"/>
                          <w:kern w:val="0"/>
                          <w:bdr w:val="single" w:sz="4" w:space="0" w:color="auto" w:frame="1"/>
                        </w:rPr>
                        <w:t>資　料　１</w:t>
                      </w:r>
                    </w:p>
                  </w:txbxContent>
                </v:textbox>
              </v:shape>
            </w:pict>
          </mc:Fallback>
        </mc:AlternateContent>
      </w:r>
      <w:r w:rsidR="0090698E">
        <w:rPr>
          <w:rFonts w:ascii="ＭＳ 明朝" w:eastAsia="ＭＳ 明朝" w:hAnsi="ＭＳ 明朝" w:hint="eastAsia"/>
          <w:noProof/>
          <w:kern w:val="0"/>
          <w:szCs w:val="24"/>
        </w:rPr>
        <mc:AlternateContent>
          <mc:Choice Requires="wps">
            <w:drawing>
              <wp:anchor distT="0" distB="0" distL="114300" distR="114300" simplePos="0" relativeHeight="251659264" behindDoc="0" locked="0" layoutInCell="1" allowOverlap="1" wp14:anchorId="47738DEA" wp14:editId="37182F76">
                <wp:simplePos x="0" y="0"/>
                <wp:positionH relativeFrom="column">
                  <wp:posOffset>1732915</wp:posOffset>
                </wp:positionH>
                <wp:positionV relativeFrom="paragraph">
                  <wp:posOffset>-900430</wp:posOffset>
                </wp:positionV>
                <wp:extent cx="2333625" cy="1900362"/>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2333625" cy="1900362"/>
                        </a:xfrm>
                        <a:prstGeom prst="rect">
                          <a:avLst/>
                        </a:prstGeom>
                        <a:noFill/>
                        <a:ln w="6350">
                          <a:noFill/>
                        </a:ln>
                      </wps:spPr>
                      <wps:txbx>
                        <w:txbxContent>
                          <w:p w14:paraId="59DBE5A0" w14:textId="77777777" w:rsidR="0090698E" w:rsidRPr="0090698E" w:rsidRDefault="0090698E" w:rsidP="0090698E">
                            <w:pPr>
                              <w:jc w:val="left"/>
                              <w:rPr>
                                <w:sz w:val="108"/>
                                <w:szCs w:val="108"/>
                              </w:rPr>
                            </w:pPr>
                            <w:r w:rsidRPr="0090698E">
                              <w:rPr>
                                <w:rFonts w:hint="eastAsia"/>
                                <w:sz w:val="108"/>
                                <w:szCs w:val="10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8DEA" id="テキスト ボックス 2" o:spid="_x0000_s1027" type="#_x0000_t202" style="position:absolute;left:0;text-align:left;margin-left:136.45pt;margin-top:-70.9pt;width:183.75pt;height:1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" filled="f" stroked="f" strokeweight=".5pt">
                <v:textbox>
                  <w:txbxContent>
                    <w:p w14:paraId="59DBE5A0" w14:textId="77777777" w:rsidR="0090698E" w:rsidRPr="0090698E" w:rsidRDefault="0090698E" w:rsidP="0090698E">
                      <w:pPr>
                        <w:jc w:val="left"/>
                        <w:rPr>
                          <w:sz w:val="108"/>
                          <w:szCs w:val="108"/>
                        </w:rPr>
                      </w:pPr>
                      <w:r w:rsidRPr="0090698E">
                        <w:rPr>
                          <w:rFonts w:hint="eastAsia"/>
                          <w:sz w:val="108"/>
                          <w:szCs w:val="108"/>
                        </w:rPr>
                        <w:t>（案）</w:t>
                      </w:r>
                    </w:p>
                  </w:txbxContent>
                </v:textbox>
              </v:shape>
            </w:pict>
          </mc:Fallback>
        </mc:AlternateContent>
      </w:r>
      <w:r w:rsidR="00E315FE" w:rsidRPr="00E315FE">
        <w:rPr>
          <w:rFonts w:ascii="HGP創英角ｺﾞｼｯｸUB" w:eastAsia="HGP創英角ｺﾞｼｯｸUB" w:hAnsi="HGP創英角ｺﾞｼｯｸUB" w:hint="eastAsia"/>
          <w:color w:val="000000" w:themeColor="text1"/>
          <w:sz w:val="52"/>
          <w:szCs w:val="26"/>
        </w:rPr>
        <w:t>八潮市市民活動推進委員会提言書</w:t>
      </w:r>
    </w:p>
    <w:p w14:paraId="3337C894" w14:textId="77777777" w:rsidR="00E315FE" w:rsidRPr="00606F8A" w:rsidRDefault="00E315FE" w:rsidP="00606F8A">
      <w:pPr>
        <w:spacing w:line="440" w:lineRule="exact"/>
        <w:ind w:rightChars="57" w:right="137"/>
        <w:jc w:val="center"/>
        <w:rPr>
          <w:rFonts w:ascii="HGP創英角ｺﾞｼｯｸUB" w:eastAsia="HGP創英角ｺﾞｼｯｸUB" w:hAnsi="HGP創英角ｺﾞｼｯｸUB"/>
          <w:color w:val="000000" w:themeColor="text1"/>
          <w:sz w:val="40"/>
          <w:szCs w:val="26"/>
        </w:rPr>
      </w:pPr>
      <w:r w:rsidRPr="00E315FE">
        <w:rPr>
          <w:rFonts w:ascii="HGP創英角ｺﾞｼｯｸUB" w:eastAsia="HGP創英角ｺﾞｼｯｸUB" w:hAnsi="HGP創英角ｺﾞｼｯｸUB" w:hint="eastAsia"/>
          <w:color w:val="000000" w:themeColor="text1"/>
          <w:sz w:val="40"/>
          <w:szCs w:val="26"/>
        </w:rPr>
        <w:t>―市民活動支援センターの設置についてー</w:t>
      </w:r>
    </w:p>
    <w:p w14:paraId="7E16936E" w14:textId="77777777" w:rsidR="009B36EB" w:rsidRPr="00840DC2" w:rsidRDefault="00EB32EF" w:rsidP="0090698E">
      <w:pPr>
        <w:spacing w:line="440" w:lineRule="exact"/>
        <w:ind w:right="-512"/>
        <w:rPr>
          <w:rFonts w:ascii="HGP創英角ｺﾞｼｯｸUB" w:eastAsia="HGP創英角ｺﾞｼｯｸUB" w:hAnsi="HGP創英角ｺﾞｼｯｸUB"/>
          <w:color w:val="FFFFFF" w:themeColor="background1"/>
          <w:sz w:val="32"/>
          <w:szCs w:val="26"/>
        </w:rPr>
      </w:pPr>
      <w:r>
        <w:rPr>
          <w:rFonts w:ascii="HGP創英角ｺﾞｼｯｸUB" w:eastAsia="HGP創英角ｺﾞｼｯｸUB" w:hAnsi="HGP創英角ｺﾞｼｯｸUB" w:hint="eastAsia"/>
          <w:color w:val="FFFFFF" w:themeColor="background1"/>
          <w:sz w:val="32"/>
          <w:szCs w:val="26"/>
          <w:highlight w:val="black"/>
        </w:rPr>
        <w:t xml:space="preserve">　</w:t>
      </w:r>
      <w:r w:rsidR="00080DFB">
        <w:rPr>
          <w:rFonts w:ascii="HGP創英角ｺﾞｼｯｸUB" w:eastAsia="HGP創英角ｺﾞｼｯｸUB" w:hAnsi="HGP創英角ｺﾞｼｯｸUB" w:hint="eastAsia"/>
          <w:color w:val="FFFFFF" w:themeColor="background1"/>
          <w:sz w:val="32"/>
          <w:szCs w:val="26"/>
          <w:highlight w:val="black"/>
        </w:rPr>
        <w:t>１</w:t>
      </w:r>
      <w:r w:rsidR="006009A4" w:rsidRPr="00EB32EF">
        <w:rPr>
          <w:rFonts w:ascii="HGP創英角ｺﾞｼｯｸUB" w:eastAsia="HGP創英角ｺﾞｼｯｸUB" w:hAnsi="HGP創英角ｺﾞｼｯｸUB" w:hint="eastAsia"/>
          <w:color w:val="FFFFFF" w:themeColor="background1"/>
          <w:sz w:val="32"/>
          <w:szCs w:val="26"/>
          <w:highlight w:val="black"/>
        </w:rPr>
        <w:t>．提言</w:t>
      </w:r>
      <w:r w:rsidR="00064512">
        <w:rPr>
          <w:rFonts w:ascii="HGP創英角ｺﾞｼｯｸUB" w:eastAsia="HGP創英角ｺﾞｼｯｸUB" w:hAnsi="HGP創英角ｺﾞｼｯｸUB" w:hint="eastAsia"/>
          <w:color w:val="FFFFFF" w:themeColor="background1"/>
          <w:sz w:val="32"/>
          <w:szCs w:val="26"/>
          <w:highlight w:val="black"/>
        </w:rPr>
        <w:t>（令和３年３月）</w:t>
      </w:r>
      <w:r>
        <w:rPr>
          <w:rFonts w:ascii="HGP創英角ｺﾞｼｯｸUB" w:eastAsia="HGP創英角ｺﾞｼｯｸUB" w:hAnsi="HGP創英角ｺﾞｼｯｸUB" w:hint="eastAsia"/>
          <w:color w:val="FFFFFF" w:themeColor="background1"/>
          <w:sz w:val="32"/>
          <w:szCs w:val="26"/>
          <w:highlight w:val="black"/>
        </w:rPr>
        <w:t xml:space="preserve">　　　　　　　　　　　　　　　　　　　</w:t>
      </w:r>
      <w:r w:rsidR="008F660A">
        <w:rPr>
          <w:rFonts w:ascii="HGP創英角ｺﾞｼｯｸUB" w:eastAsia="HGP創英角ｺﾞｼｯｸUB" w:hAnsi="HGP創英角ｺﾞｼｯｸUB" w:hint="eastAsia"/>
          <w:color w:val="FFFFFF" w:themeColor="background1"/>
          <w:sz w:val="32"/>
          <w:szCs w:val="26"/>
          <w:highlight w:val="black"/>
        </w:rPr>
        <w:t xml:space="preserve">　　　</w:t>
      </w:r>
      <w:r>
        <w:rPr>
          <w:rFonts w:ascii="HGP創英角ｺﾞｼｯｸUB" w:eastAsia="HGP創英角ｺﾞｼｯｸUB" w:hAnsi="HGP創英角ｺﾞｼｯｸUB" w:hint="eastAsia"/>
          <w:color w:val="FFFFFF" w:themeColor="background1"/>
          <w:sz w:val="32"/>
          <w:szCs w:val="26"/>
          <w:highlight w:val="black"/>
        </w:rPr>
        <w:t xml:space="preserve">　　　　　</w:t>
      </w:r>
    </w:p>
    <w:p w14:paraId="4322CF9B" w14:textId="77777777" w:rsidR="00776300" w:rsidRPr="00BE23FB" w:rsidRDefault="00080EF6" w:rsidP="00BE23FB">
      <w:pPr>
        <w:spacing w:line="520" w:lineRule="exact"/>
        <w:ind w:right="-568"/>
        <w:rPr>
          <w:rFonts w:ascii="HGPｺﾞｼｯｸE" w:eastAsia="HGPｺﾞｼｯｸE" w:hAnsi="HGPｺﾞｼｯｸE"/>
          <w:color w:val="000000" w:themeColor="text1"/>
          <w:kern w:val="0"/>
          <w:sz w:val="34"/>
          <w:szCs w:val="34"/>
          <w:u w:color="BFBFBF" w:themeColor="background1" w:themeShade="BF"/>
        </w:rPr>
      </w:pPr>
      <w:r w:rsidRPr="00BE23FB">
        <w:rPr>
          <w:rFonts w:ascii="HGPｺﾞｼｯｸE" w:eastAsia="HGPｺﾞｼｯｸE" w:hAnsi="HGPｺﾞｼｯｸE" w:hint="eastAsia"/>
          <w:color w:val="000000" w:themeColor="text1"/>
          <w:kern w:val="0"/>
          <w:sz w:val="34"/>
          <w:szCs w:val="34"/>
          <w:u w:color="BFBFBF" w:themeColor="background1" w:themeShade="BF"/>
        </w:rPr>
        <w:t>市</w:t>
      </w:r>
      <w:r w:rsidR="002E67A9" w:rsidRPr="00BE23FB">
        <w:rPr>
          <w:rFonts w:ascii="HGPｺﾞｼｯｸE" w:eastAsia="HGPｺﾞｼｯｸE" w:hAnsi="HGPｺﾞｼｯｸE" w:hint="eastAsia"/>
          <w:color w:val="000000" w:themeColor="text1"/>
          <w:kern w:val="0"/>
          <w:sz w:val="34"/>
          <w:szCs w:val="34"/>
          <w:u w:color="BFBFBF" w:themeColor="background1" w:themeShade="BF"/>
        </w:rPr>
        <w:t>民活動支援センター（中間支援組織）を設置する</w:t>
      </w:r>
    </w:p>
    <w:p w14:paraId="298355D6" w14:textId="77777777" w:rsidR="00255998" w:rsidRPr="00BE23FB" w:rsidRDefault="0037470F" w:rsidP="008F660A">
      <w:pPr>
        <w:widowControl/>
        <w:ind w:right="-568" w:firstLineChars="100" w:firstLine="340"/>
        <w:jc w:val="left"/>
        <w:rPr>
          <w:rFonts w:ascii="HGPｺﾞｼｯｸE" w:eastAsia="HGPｺﾞｼｯｸE" w:hAnsi="HGPｺﾞｼｯｸE"/>
          <w:color w:val="000000" w:themeColor="text1"/>
          <w:sz w:val="34"/>
          <w:szCs w:val="34"/>
          <w:u w:color="BFBFBF" w:themeColor="background1" w:themeShade="BF"/>
        </w:rPr>
      </w:pPr>
      <w:r w:rsidRPr="00BE23FB">
        <w:rPr>
          <w:rFonts w:ascii="HGPｺﾞｼｯｸE" w:eastAsia="HGPｺﾞｼｯｸE" w:hAnsi="HGPｺﾞｼｯｸE" w:hint="eastAsia"/>
          <w:color w:val="000000" w:themeColor="text1"/>
          <w:sz w:val="34"/>
          <w:szCs w:val="34"/>
          <w:u w:color="BFBFBF" w:themeColor="background1" w:themeShade="BF"/>
        </w:rPr>
        <w:t>①</w:t>
      </w:r>
      <w:bookmarkStart w:id="0" w:name="_Hlk66355004"/>
      <w:r w:rsidR="006E6899" w:rsidRPr="00BE23FB">
        <w:rPr>
          <w:rFonts w:ascii="HGPｺﾞｼｯｸE" w:eastAsia="HGPｺﾞｼｯｸE" w:hAnsi="HGPｺﾞｼｯｸE" w:hint="eastAsia"/>
          <w:color w:val="000000" w:themeColor="text1"/>
          <w:sz w:val="34"/>
          <w:szCs w:val="34"/>
          <w:u w:color="BFBFBF" w:themeColor="background1" w:themeShade="BF"/>
        </w:rPr>
        <w:t>（仮称）運営委員会を設置する</w:t>
      </w:r>
      <w:bookmarkEnd w:id="0"/>
    </w:p>
    <w:p w14:paraId="2E80B521" w14:textId="77777777" w:rsidR="00E315FE" w:rsidRPr="00BE23FB" w:rsidRDefault="0037470F" w:rsidP="00606F8A">
      <w:pPr>
        <w:spacing w:line="360" w:lineRule="exact"/>
        <w:ind w:right="-568" w:firstLineChars="100" w:firstLine="340"/>
        <w:rPr>
          <w:rFonts w:ascii="HGPｺﾞｼｯｸE" w:eastAsia="HGPｺﾞｼｯｸE" w:hAnsi="HGPｺﾞｼｯｸE"/>
          <w:color w:val="000000" w:themeColor="text1"/>
          <w:sz w:val="34"/>
          <w:szCs w:val="34"/>
          <w:u w:color="BFBFBF" w:themeColor="background1" w:themeShade="BF"/>
        </w:rPr>
      </w:pPr>
      <w:r w:rsidRPr="00BE23FB">
        <w:rPr>
          <w:rFonts w:ascii="HGPｺﾞｼｯｸE" w:eastAsia="HGPｺﾞｼｯｸE" w:hAnsi="HGPｺﾞｼｯｸE" w:hint="eastAsia"/>
          <w:color w:val="000000" w:themeColor="text1"/>
          <w:sz w:val="34"/>
          <w:szCs w:val="34"/>
          <w:u w:color="BFBFBF" w:themeColor="background1" w:themeShade="BF"/>
        </w:rPr>
        <w:t>②</w:t>
      </w:r>
      <w:r w:rsidR="006E6899" w:rsidRPr="00BE23FB">
        <w:rPr>
          <w:rFonts w:ascii="HGPｺﾞｼｯｸE" w:eastAsia="HGPｺﾞｼｯｸE" w:hAnsi="HGPｺﾞｼｯｸE" w:hint="eastAsia"/>
          <w:color w:val="000000" w:themeColor="text1"/>
          <w:sz w:val="34"/>
          <w:szCs w:val="34"/>
          <w:u w:color="BFBFBF" w:themeColor="background1" w:themeShade="BF"/>
        </w:rPr>
        <w:t>市民活動支援センター</w:t>
      </w:r>
      <w:r w:rsidR="00161E2B" w:rsidRPr="00BE23FB">
        <w:rPr>
          <w:rFonts w:ascii="HGPｺﾞｼｯｸE" w:eastAsia="HGPｺﾞｼｯｸE" w:hAnsi="HGPｺﾞｼｯｸE" w:hint="eastAsia"/>
          <w:color w:val="000000" w:themeColor="text1"/>
          <w:sz w:val="34"/>
          <w:szCs w:val="34"/>
          <w:u w:color="BFBFBF" w:themeColor="background1" w:themeShade="BF"/>
        </w:rPr>
        <w:t>は民間</w:t>
      </w:r>
      <w:r w:rsidR="0012119F" w:rsidRPr="00BE23FB">
        <w:rPr>
          <w:rFonts w:ascii="HGPｺﾞｼｯｸE" w:eastAsia="HGPｺﾞｼｯｸE" w:hAnsi="HGPｺﾞｼｯｸE" w:hint="eastAsia"/>
          <w:color w:val="000000" w:themeColor="text1"/>
          <w:sz w:val="34"/>
          <w:szCs w:val="34"/>
          <w:u w:color="BFBFBF" w:themeColor="background1" w:themeShade="BF"/>
        </w:rPr>
        <w:t>による運営</w:t>
      </w:r>
      <w:r w:rsidR="00161E2B" w:rsidRPr="00BE23FB">
        <w:rPr>
          <w:rFonts w:ascii="HGPｺﾞｼｯｸE" w:eastAsia="HGPｺﾞｼｯｸE" w:hAnsi="HGPｺﾞｼｯｸE" w:hint="eastAsia"/>
          <w:color w:val="000000" w:themeColor="text1"/>
          <w:sz w:val="34"/>
          <w:szCs w:val="34"/>
          <w:u w:color="BFBFBF" w:themeColor="background1" w:themeShade="BF"/>
        </w:rPr>
        <w:t>を検討する</w:t>
      </w:r>
    </w:p>
    <w:p w14:paraId="1AB18A48" w14:textId="77777777" w:rsidR="00E315FE" w:rsidRPr="00EB32EF" w:rsidRDefault="008204D6" w:rsidP="008F660A">
      <w:pPr>
        <w:spacing w:line="440" w:lineRule="exact"/>
        <w:ind w:rightChars="-355" w:right="-852"/>
        <w:rPr>
          <w:rFonts w:ascii="HGP創英角ｺﾞｼｯｸUB" w:eastAsia="HGP創英角ｺﾞｼｯｸUB" w:hAnsi="HGP創英角ｺﾞｼｯｸUB"/>
          <w:color w:val="FFFFFF" w:themeColor="background1"/>
          <w:sz w:val="32"/>
          <w:szCs w:val="26"/>
        </w:rPr>
      </w:pPr>
      <w:r>
        <w:rPr>
          <w:rFonts w:ascii="HGP創英角ｺﾞｼｯｸUB" w:eastAsia="HGP創英角ｺﾞｼｯｸUB" w:hAnsi="HGP創英角ｺﾞｼｯｸUB" w:hint="eastAsia"/>
          <w:color w:val="FFFFFF" w:themeColor="background1"/>
          <w:sz w:val="32"/>
          <w:szCs w:val="26"/>
          <w:highlight w:val="black"/>
        </w:rPr>
        <w:t xml:space="preserve">　２．</w:t>
      </w:r>
      <w:r w:rsidR="00E315FE">
        <w:rPr>
          <w:rFonts w:ascii="HGP創英角ｺﾞｼｯｸUB" w:eastAsia="HGP創英角ｺﾞｼｯｸUB" w:hAnsi="HGP創英角ｺﾞｼｯｸUB" w:hint="eastAsia"/>
          <w:color w:val="FFFFFF" w:themeColor="background1"/>
          <w:sz w:val="32"/>
          <w:szCs w:val="26"/>
          <w:highlight w:val="black"/>
        </w:rPr>
        <w:t xml:space="preserve">課題　　　　　　</w:t>
      </w:r>
      <w:r w:rsidR="0090698E">
        <w:rPr>
          <w:rFonts w:ascii="HGP創英角ｺﾞｼｯｸUB" w:eastAsia="HGP創英角ｺﾞｼｯｸUB" w:hAnsi="HGP創英角ｺﾞｼｯｸUB" w:hint="eastAsia"/>
          <w:color w:val="FFFFFF" w:themeColor="background1"/>
          <w:sz w:val="32"/>
          <w:szCs w:val="26"/>
          <w:highlight w:val="black"/>
        </w:rPr>
        <w:t xml:space="preserve">　　　　　　　　　　　　　</w:t>
      </w:r>
      <w:r w:rsidR="00E315FE">
        <w:rPr>
          <w:rFonts w:ascii="HGP創英角ｺﾞｼｯｸUB" w:eastAsia="HGP創英角ｺﾞｼｯｸUB" w:hAnsi="HGP創英角ｺﾞｼｯｸUB" w:hint="eastAsia"/>
          <w:color w:val="FFFFFF" w:themeColor="background1"/>
          <w:sz w:val="32"/>
          <w:szCs w:val="26"/>
          <w:highlight w:val="black"/>
        </w:rPr>
        <w:t xml:space="preserve">　　　　　　　　</w:t>
      </w:r>
      <w:r w:rsidR="008F660A">
        <w:rPr>
          <w:rFonts w:ascii="HGP創英角ｺﾞｼｯｸUB" w:eastAsia="HGP創英角ｺﾞｼｯｸUB" w:hAnsi="HGP創英角ｺﾞｼｯｸUB" w:hint="eastAsia"/>
          <w:color w:val="FFFFFF" w:themeColor="background1"/>
          <w:sz w:val="32"/>
          <w:szCs w:val="26"/>
          <w:highlight w:val="black"/>
        </w:rPr>
        <w:t xml:space="preserve">　　　　</w:t>
      </w:r>
      <w:r w:rsidR="00E315FE">
        <w:rPr>
          <w:rFonts w:ascii="HGP創英角ｺﾞｼｯｸUB" w:eastAsia="HGP創英角ｺﾞｼｯｸUB" w:hAnsi="HGP創英角ｺﾞｼｯｸUB" w:hint="eastAsia"/>
          <w:color w:val="FFFFFF" w:themeColor="background1"/>
          <w:sz w:val="32"/>
          <w:szCs w:val="26"/>
          <w:highlight w:val="black"/>
        </w:rPr>
        <w:t xml:space="preserve">　　</w:t>
      </w:r>
      <w:r w:rsidR="00606F8A">
        <w:rPr>
          <w:rFonts w:ascii="HGP創英角ｺﾞｼｯｸUB" w:eastAsia="HGP創英角ｺﾞｼｯｸUB" w:hAnsi="HGP創英角ｺﾞｼｯｸUB" w:hint="eastAsia"/>
          <w:color w:val="FFFFFF" w:themeColor="background1"/>
          <w:sz w:val="32"/>
          <w:szCs w:val="26"/>
          <w:highlight w:val="black"/>
        </w:rPr>
        <w:t xml:space="preserve">　</w:t>
      </w:r>
      <w:r w:rsidR="00E315FE">
        <w:rPr>
          <w:rFonts w:ascii="HGP創英角ｺﾞｼｯｸUB" w:eastAsia="HGP創英角ｺﾞｼｯｸUB" w:hAnsi="HGP創英角ｺﾞｼｯｸUB" w:hint="eastAsia"/>
          <w:color w:val="FFFFFF" w:themeColor="background1"/>
          <w:sz w:val="32"/>
          <w:szCs w:val="26"/>
          <w:highlight w:val="black"/>
        </w:rPr>
        <w:t xml:space="preserve">　　　</w:t>
      </w:r>
    </w:p>
    <w:p w14:paraId="2812B716" w14:textId="77777777" w:rsidR="00565675" w:rsidRPr="00565675" w:rsidRDefault="00E315FE" w:rsidP="00565675">
      <w:pPr>
        <w:pStyle w:val="a9"/>
        <w:spacing w:line="280" w:lineRule="exact"/>
        <w:ind w:right="55"/>
        <w:jc w:val="left"/>
        <w:rPr>
          <w:rFonts w:ascii="HG丸ｺﾞｼｯｸM-PRO" w:eastAsia="HG丸ｺﾞｼｯｸM-PRO" w:hAnsi="HG丸ｺﾞｼｯｸM-PRO"/>
          <w:b/>
          <w:sz w:val="24"/>
        </w:rPr>
      </w:pPr>
      <w:r w:rsidRPr="00565675">
        <w:rPr>
          <w:rFonts w:ascii="HG丸ｺﾞｼｯｸM-PRO" w:eastAsia="HG丸ｺﾞｼｯｸM-PRO" w:hAnsi="HG丸ｺﾞｼｯｸM-PRO" w:hint="eastAsia"/>
          <w:b/>
          <w:sz w:val="24"/>
        </w:rPr>
        <w:t>課題①「市民活動支援センターの位置づけ」について</w:t>
      </w:r>
    </w:p>
    <w:p w14:paraId="7106930B" w14:textId="77777777" w:rsidR="00565675" w:rsidRDefault="00E315FE" w:rsidP="00565675">
      <w:pPr>
        <w:pStyle w:val="a9"/>
        <w:spacing w:line="280" w:lineRule="exact"/>
        <w:ind w:right="55" w:firstLine="720"/>
        <w:jc w:val="left"/>
        <w:rPr>
          <w:rFonts w:ascii="HG丸ｺﾞｼｯｸM-PRO" w:eastAsia="HG丸ｺﾞｼｯｸM-PRO" w:hAnsi="HG丸ｺﾞｼｯｸM-PRO"/>
          <w:sz w:val="24"/>
        </w:rPr>
      </w:pPr>
      <w:r w:rsidRPr="00E315FE">
        <w:rPr>
          <w:rFonts w:ascii="HG丸ｺﾞｼｯｸM-PRO" w:eastAsia="HG丸ｺﾞｼｯｸM-PRO" w:hAnsi="HG丸ｺﾞｼｯｸM-PRO"/>
          <w:sz w:val="24"/>
        </w:rPr>
        <w:t>A)現在の市民活動支援コーナーの機能を拡充したうえで、やしお生涯楽習</w:t>
      </w:r>
    </w:p>
    <w:p w14:paraId="2443F4D9" w14:textId="77777777" w:rsidR="00565675" w:rsidRDefault="00E315FE" w:rsidP="00565675">
      <w:pPr>
        <w:pStyle w:val="a9"/>
        <w:spacing w:line="280" w:lineRule="exact"/>
        <w:ind w:right="55" w:firstLine="960"/>
        <w:jc w:val="left"/>
        <w:rPr>
          <w:rFonts w:ascii="HG丸ｺﾞｼｯｸM-PRO" w:eastAsia="HG丸ｺﾞｼｯｸM-PRO" w:hAnsi="HG丸ｺﾞｼｯｸM-PRO"/>
          <w:sz w:val="24"/>
        </w:rPr>
      </w:pPr>
      <w:r w:rsidRPr="00E315FE">
        <w:rPr>
          <w:rFonts w:ascii="HG丸ｺﾞｼｯｸM-PRO" w:eastAsia="HG丸ｺﾞｼｯｸM-PRO" w:hAnsi="HG丸ｺﾞｼｯｸM-PRO"/>
          <w:sz w:val="24"/>
        </w:rPr>
        <w:t>館の一部として「市民活動支援センター」を位置づける。</w:t>
      </w:r>
    </w:p>
    <w:p w14:paraId="5E14F961" w14:textId="77777777" w:rsidR="00E315FE" w:rsidRDefault="00E315FE" w:rsidP="00565675">
      <w:pPr>
        <w:pStyle w:val="a9"/>
        <w:spacing w:line="280" w:lineRule="exact"/>
        <w:ind w:right="-228" w:firstLine="720"/>
        <w:jc w:val="left"/>
        <w:rPr>
          <w:rFonts w:ascii="HG丸ｺﾞｼｯｸM-PRO" w:eastAsia="HG丸ｺﾞｼｯｸM-PRO" w:hAnsi="HG丸ｺﾞｼｯｸM-PRO"/>
          <w:sz w:val="24"/>
        </w:rPr>
      </w:pPr>
      <w:r w:rsidRPr="00E315FE">
        <w:rPr>
          <w:rFonts w:ascii="HG丸ｺﾞｼｯｸM-PRO" w:eastAsia="HG丸ｺﾞｼｯｸM-PRO" w:hAnsi="HG丸ｺﾞｼｯｸM-PRO"/>
          <w:sz w:val="24"/>
        </w:rPr>
        <w:t>B)やしお生涯楽習館を新たに「市民活動支援センター」として位置づける。</w:t>
      </w:r>
    </w:p>
    <w:p w14:paraId="65AFE231" w14:textId="77777777" w:rsidR="00565675" w:rsidRPr="00565675" w:rsidRDefault="00E315FE" w:rsidP="00565675">
      <w:pPr>
        <w:pStyle w:val="1"/>
        <w:spacing w:line="280" w:lineRule="exact"/>
        <w:ind w:right="55"/>
        <w:jc w:val="left"/>
        <w:rPr>
          <w:rFonts w:ascii="HG丸ｺﾞｼｯｸM-PRO" w:eastAsia="HG丸ｺﾞｼｯｸM-PRO" w:hAnsi="HG丸ｺﾞｼｯｸM-PRO"/>
          <w:b/>
          <w:color w:val="000000"/>
          <w:szCs w:val="24"/>
        </w:rPr>
      </w:pPr>
      <w:r w:rsidRPr="00565675">
        <w:rPr>
          <w:rFonts w:ascii="HG丸ｺﾞｼｯｸM-PRO" w:eastAsia="HG丸ｺﾞｼｯｸM-PRO" w:hAnsi="HG丸ｺﾞｼｯｸM-PRO" w:hint="eastAsia"/>
          <w:b/>
          <w:color w:val="000000"/>
          <w:szCs w:val="24"/>
        </w:rPr>
        <w:t>課題②「市民活動支援センターの実施事業」について</w:t>
      </w:r>
      <w:bookmarkStart w:id="1" w:name="_GoBack"/>
      <w:bookmarkEnd w:id="1"/>
    </w:p>
    <w:p w14:paraId="2785577B" w14:textId="77777777" w:rsidR="00565675" w:rsidRDefault="00E315FE" w:rsidP="00565675">
      <w:pPr>
        <w:pStyle w:val="1"/>
        <w:spacing w:line="280" w:lineRule="exact"/>
        <w:ind w:right="55" w:firstLine="72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A)やしお生涯楽習館で実施している事業（生涯学習支援事業、市民活動支</w:t>
      </w:r>
    </w:p>
    <w:p w14:paraId="4179CFD1" w14:textId="77777777" w:rsidR="00565675" w:rsidRDefault="00E315FE" w:rsidP="00565675">
      <w:pPr>
        <w:pStyle w:val="1"/>
        <w:spacing w:line="280" w:lineRule="exact"/>
        <w:ind w:right="55" w:firstLine="96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援事業）の一部を市民活動支援センターの事業（市民活動支援事業）と</w:t>
      </w:r>
    </w:p>
    <w:p w14:paraId="79265F5C" w14:textId="77777777" w:rsidR="00565675" w:rsidRDefault="00E315FE" w:rsidP="00565675">
      <w:pPr>
        <w:pStyle w:val="1"/>
        <w:spacing w:line="280" w:lineRule="exact"/>
        <w:ind w:right="55" w:firstLine="96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して実施する。</w:t>
      </w:r>
    </w:p>
    <w:p w14:paraId="502555D7" w14:textId="77777777" w:rsidR="00565675" w:rsidRDefault="00E315FE" w:rsidP="00565675">
      <w:pPr>
        <w:pStyle w:val="1"/>
        <w:spacing w:line="280" w:lineRule="exact"/>
        <w:ind w:right="55" w:firstLine="72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B)やしお生涯楽習館で実施している事業（生涯学習支援事業、市民活動支</w:t>
      </w:r>
    </w:p>
    <w:p w14:paraId="435AF80A" w14:textId="77777777" w:rsidR="00E315FE" w:rsidRPr="00E315FE" w:rsidRDefault="00E315FE" w:rsidP="00565675">
      <w:pPr>
        <w:pStyle w:val="1"/>
        <w:spacing w:line="280" w:lineRule="exact"/>
        <w:ind w:right="55" w:firstLine="96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援事業）を統合して、市民活動支援センターで事業を実施する。</w:t>
      </w:r>
    </w:p>
    <w:p w14:paraId="13EA76CB" w14:textId="77777777" w:rsidR="00565675" w:rsidRDefault="00E315FE" w:rsidP="00565675">
      <w:pPr>
        <w:pStyle w:val="1"/>
        <w:spacing w:line="280" w:lineRule="exact"/>
        <w:ind w:right="55"/>
        <w:jc w:val="left"/>
        <w:rPr>
          <w:rFonts w:ascii="HG丸ｺﾞｼｯｸM-PRO" w:eastAsia="HG丸ｺﾞｼｯｸM-PRO" w:hAnsi="HG丸ｺﾞｼｯｸM-PRO"/>
          <w:b/>
          <w:color w:val="000000"/>
          <w:szCs w:val="24"/>
        </w:rPr>
      </w:pPr>
      <w:r w:rsidRPr="00565675">
        <w:rPr>
          <w:rFonts w:ascii="HG丸ｺﾞｼｯｸM-PRO" w:eastAsia="HG丸ｺﾞｼｯｸM-PRO" w:hAnsi="HG丸ｺﾞｼｯｸM-PRO" w:hint="eastAsia"/>
          <w:b/>
          <w:color w:val="000000"/>
          <w:szCs w:val="24"/>
        </w:rPr>
        <w:t>課題③「（仮称）運営委員会の役割」について</w:t>
      </w:r>
    </w:p>
    <w:p w14:paraId="24DC1773" w14:textId="77777777" w:rsidR="00565675" w:rsidRDefault="00E315FE" w:rsidP="00565675">
      <w:pPr>
        <w:pStyle w:val="1"/>
        <w:spacing w:line="280" w:lineRule="exact"/>
        <w:ind w:right="55" w:firstLine="72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A)やしお生涯楽習館で実施している事業（生涯学習支援事業、市民活動支</w:t>
      </w:r>
    </w:p>
    <w:p w14:paraId="2A7C581E" w14:textId="77777777" w:rsidR="00565675" w:rsidRDefault="00E315FE" w:rsidP="00565675">
      <w:pPr>
        <w:pStyle w:val="1"/>
        <w:spacing w:line="280" w:lineRule="exact"/>
        <w:ind w:right="55" w:firstLine="96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援事業）を効果的に実施し、やしお生涯楽習館の活性化を図るため（仮</w:t>
      </w:r>
    </w:p>
    <w:p w14:paraId="7F4D395B" w14:textId="77777777" w:rsidR="00565675" w:rsidRDefault="00E315FE" w:rsidP="00565675">
      <w:pPr>
        <w:pStyle w:val="1"/>
        <w:spacing w:line="280" w:lineRule="exact"/>
        <w:ind w:right="55" w:firstLine="960"/>
        <w:jc w:val="left"/>
        <w:rPr>
          <w:rFonts w:ascii="HG丸ｺﾞｼｯｸM-PRO" w:eastAsia="HG丸ｺﾞｼｯｸM-PRO" w:hAnsi="HG丸ｺﾞｼｯｸM-PRO"/>
          <w:b/>
          <w:color w:val="000000"/>
          <w:szCs w:val="24"/>
        </w:rPr>
      </w:pPr>
      <w:r w:rsidRPr="00E315FE">
        <w:rPr>
          <w:rFonts w:ascii="HG丸ｺﾞｼｯｸM-PRO" w:eastAsia="HG丸ｺﾞｼｯｸM-PRO" w:hAnsi="HG丸ｺﾞｼｯｸM-PRO"/>
          <w:color w:val="000000"/>
          <w:szCs w:val="24"/>
        </w:rPr>
        <w:t>称）運営委員会を設置し、楽習館の運営などについて助言を行う。</w:t>
      </w:r>
    </w:p>
    <w:p w14:paraId="509E5CAE" w14:textId="77777777" w:rsidR="00565675" w:rsidRDefault="00E315FE" w:rsidP="00565675">
      <w:pPr>
        <w:pStyle w:val="1"/>
        <w:spacing w:line="280" w:lineRule="exact"/>
        <w:ind w:right="55" w:firstLine="72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B)やしお生涯楽習館を「市民活動支援センター」として位置付け運営して</w:t>
      </w:r>
    </w:p>
    <w:p w14:paraId="66566C88" w14:textId="77777777" w:rsidR="00565675" w:rsidRDefault="00E315FE" w:rsidP="00565675">
      <w:pPr>
        <w:pStyle w:val="1"/>
        <w:spacing w:line="280" w:lineRule="exact"/>
        <w:ind w:right="55" w:firstLine="960"/>
        <w:jc w:val="left"/>
        <w:rPr>
          <w:rFonts w:ascii="HG丸ｺﾞｼｯｸM-PRO" w:eastAsia="HG丸ｺﾞｼｯｸM-PRO" w:hAnsi="HG丸ｺﾞｼｯｸM-PRO"/>
          <w:color w:val="000000"/>
          <w:szCs w:val="24"/>
        </w:rPr>
      </w:pPr>
      <w:r w:rsidRPr="00E315FE">
        <w:rPr>
          <w:rFonts w:ascii="HG丸ｺﾞｼｯｸM-PRO" w:eastAsia="HG丸ｺﾞｼｯｸM-PRO" w:hAnsi="HG丸ｺﾞｼｯｸM-PRO"/>
          <w:color w:val="000000"/>
          <w:szCs w:val="24"/>
        </w:rPr>
        <w:t>いくため（仮称）運営委員会を設置し、市民活動支援センターとしての</w:t>
      </w:r>
    </w:p>
    <w:p w14:paraId="1C8E77C6" w14:textId="77777777" w:rsidR="00E315FE" w:rsidRPr="00565675" w:rsidRDefault="00E315FE" w:rsidP="00565675">
      <w:pPr>
        <w:pStyle w:val="1"/>
        <w:spacing w:line="280" w:lineRule="exact"/>
        <w:ind w:right="55" w:firstLine="960"/>
        <w:jc w:val="left"/>
        <w:rPr>
          <w:rFonts w:ascii="HG丸ｺﾞｼｯｸM-PRO" w:eastAsia="HG丸ｺﾞｼｯｸM-PRO" w:hAnsi="HG丸ｺﾞｼｯｸM-PRO"/>
          <w:b/>
          <w:color w:val="000000"/>
          <w:szCs w:val="24"/>
        </w:rPr>
      </w:pPr>
      <w:r w:rsidRPr="00E315FE">
        <w:rPr>
          <w:rFonts w:ascii="HG丸ｺﾞｼｯｸM-PRO" w:eastAsia="HG丸ｺﾞｼｯｸM-PRO" w:hAnsi="HG丸ｺﾞｼｯｸM-PRO"/>
          <w:color w:val="000000"/>
          <w:szCs w:val="24"/>
        </w:rPr>
        <w:t>運営方針や事業展開などについて検討する。</w:t>
      </w:r>
    </w:p>
    <w:p w14:paraId="20959CA8" w14:textId="77777777" w:rsidR="008F660A" w:rsidRDefault="00E315FE" w:rsidP="008F660A">
      <w:pPr>
        <w:spacing w:line="440" w:lineRule="exact"/>
        <w:ind w:right="-227"/>
        <w:rPr>
          <w:rFonts w:ascii="HGP創英角ｺﾞｼｯｸUB" w:eastAsia="HGP創英角ｺﾞｼｯｸUB" w:hAnsi="HGP創英角ｺﾞｼｯｸUB"/>
          <w:color w:val="FFFFFF" w:themeColor="background1"/>
          <w:sz w:val="32"/>
          <w:szCs w:val="26"/>
          <w:highlight w:val="black"/>
        </w:rPr>
      </w:pPr>
      <w:r>
        <w:rPr>
          <w:rFonts w:ascii="HGP創英角ｺﾞｼｯｸUB" w:eastAsia="HGP創英角ｺﾞｼｯｸUB" w:hAnsi="HGP創英角ｺﾞｼｯｸUB" w:hint="eastAsia"/>
          <w:color w:val="FFFFFF" w:themeColor="background1"/>
          <w:sz w:val="32"/>
          <w:szCs w:val="26"/>
          <w:highlight w:val="black"/>
        </w:rPr>
        <w:t xml:space="preserve">　３．課題について、委員会としての方向性</w:t>
      </w:r>
      <w:r w:rsidR="008F660A">
        <w:rPr>
          <w:rFonts w:ascii="HGP創英角ｺﾞｼｯｸUB" w:eastAsia="HGP創英角ｺﾞｼｯｸUB" w:hAnsi="HGP創英角ｺﾞｼｯｸUB" w:hint="eastAsia"/>
          <w:color w:val="FFFFFF" w:themeColor="background1"/>
          <w:sz w:val="32"/>
          <w:szCs w:val="26"/>
          <w:highlight w:val="black"/>
        </w:rPr>
        <w:t xml:space="preserve">　　　　　　　　　　　　</w:t>
      </w:r>
      <w:r w:rsidR="00606F8A">
        <w:rPr>
          <w:rFonts w:ascii="HGP創英角ｺﾞｼｯｸUB" w:eastAsia="HGP創英角ｺﾞｼｯｸUB" w:hAnsi="HGP創英角ｺﾞｼｯｸUB" w:hint="eastAsia"/>
          <w:color w:val="FFFFFF" w:themeColor="background1"/>
          <w:sz w:val="32"/>
          <w:szCs w:val="26"/>
          <w:highlight w:val="black"/>
        </w:rPr>
        <w:t xml:space="preserve">　</w:t>
      </w:r>
      <w:r w:rsidR="008F660A">
        <w:rPr>
          <w:rFonts w:ascii="HGP創英角ｺﾞｼｯｸUB" w:eastAsia="HGP創英角ｺﾞｼｯｸUB" w:hAnsi="HGP創英角ｺﾞｼｯｸUB" w:hint="eastAsia"/>
          <w:color w:val="FFFFFF" w:themeColor="background1"/>
          <w:sz w:val="32"/>
          <w:szCs w:val="26"/>
          <w:highlight w:val="black"/>
        </w:rPr>
        <w:t xml:space="preserve">　　　　　　</w:t>
      </w:r>
      <w:r>
        <w:rPr>
          <w:rFonts w:ascii="HGP創英角ｺﾞｼｯｸUB" w:eastAsia="HGP創英角ｺﾞｼｯｸUB" w:hAnsi="HGP創英角ｺﾞｼｯｸUB" w:hint="eastAsia"/>
          <w:color w:val="FFFFFF" w:themeColor="background1"/>
          <w:sz w:val="32"/>
          <w:szCs w:val="26"/>
          <w:highlight w:val="black"/>
        </w:rPr>
        <w:t xml:space="preserve">　</w:t>
      </w:r>
    </w:p>
    <w:p w14:paraId="26A79593" w14:textId="72D55F1D" w:rsidR="00DB483D" w:rsidRPr="000A6107" w:rsidRDefault="008F660A" w:rsidP="00E06A24">
      <w:pPr>
        <w:spacing w:line="320" w:lineRule="exact"/>
        <w:ind w:right="-227"/>
        <w:rPr>
          <w:rFonts w:ascii="HG丸ｺﾞｼｯｸM-PRO" w:eastAsia="HG丸ｺﾞｼｯｸM-PRO" w:hAnsi="HG丸ｺﾞｼｯｸM-PRO"/>
          <w:color w:val="000000" w:themeColor="text1"/>
          <w:szCs w:val="24"/>
        </w:rPr>
      </w:pPr>
      <w:r>
        <w:rPr>
          <w:rFonts w:ascii="HG丸ｺﾞｼｯｸM-PRO" w:eastAsia="HG丸ｺﾞｼｯｸM-PRO" w:hAnsi="HG丸ｺﾞｼｯｸM-PRO" w:hint="eastAsia"/>
          <w:color w:val="000000"/>
          <w:szCs w:val="24"/>
        </w:rPr>
        <w:t xml:space="preserve">　</w:t>
      </w:r>
      <w:r w:rsidR="00D82573" w:rsidRPr="000A6107">
        <w:rPr>
          <w:rFonts w:ascii="HG丸ｺﾞｼｯｸM-PRO" w:eastAsia="HG丸ｺﾞｼｯｸM-PRO" w:hAnsi="HG丸ｺﾞｼｯｸM-PRO" w:hint="eastAsia"/>
          <w:color w:val="000000" w:themeColor="text1"/>
          <w:szCs w:val="24"/>
        </w:rPr>
        <w:t>本委員会</w:t>
      </w:r>
      <w:r w:rsidR="00655410" w:rsidRPr="000A6107">
        <w:rPr>
          <w:rFonts w:ascii="HG丸ｺﾞｼｯｸM-PRO" w:eastAsia="HG丸ｺﾞｼｯｸM-PRO" w:hAnsi="HG丸ｺﾞｼｯｸM-PRO" w:hint="eastAsia"/>
          <w:color w:val="000000" w:themeColor="text1"/>
          <w:szCs w:val="24"/>
        </w:rPr>
        <w:t>で</w:t>
      </w:r>
      <w:r w:rsidR="00D82573" w:rsidRPr="000A6107">
        <w:rPr>
          <w:rFonts w:ascii="HG丸ｺﾞｼｯｸM-PRO" w:eastAsia="HG丸ｺﾞｼｯｸM-PRO" w:hAnsi="HG丸ｺﾞｼｯｸM-PRO" w:hint="eastAsia"/>
          <w:color w:val="000000" w:themeColor="text1"/>
          <w:szCs w:val="24"/>
        </w:rPr>
        <w:t>は、</w:t>
      </w:r>
      <w:r w:rsidR="00FB02A0" w:rsidRPr="000A6107">
        <w:rPr>
          <w:rFonts w:ascii="HG丸ｺﾞｼｯｸM-PRO" w:eastAsia="HG丸ｺﾞｼｯｸM-PRO" w:hAnsi="HG丸ｺﾞｼｯｸM-PRO" w:hint="eastAsia"/>
          <w:color w:val="000000" w:themeColor="text1"/>
          <w:szCs w:val="24"/>
        </w:rPr>
        <w:t>現行の市民活動支援コーナーを発展的に解消し、市民活動支援センター（中間支援組織）を設置することが、協働のまちづくりの推進のために必要であると考えます。</w:t>
      </w:r>
      <w:r w:rsidR="00655410" w:rsidRPr="000A6107">
        <w:rPr>
          <w:rFonts w:ascii="HG丸ｺﾞｼｯｸM-PRO" w:eastAsia="HG丸ｺﾞｼｯｸM-PRO" w:hAnsi="HG丸ｺﾞｼｯｸM-PRO" w:hint="eastAsia"/>
          <w:color w:val="000000" w:themeColor="text1"/>
          <w:szCs w:val="24"/>
        </w:rPr>
        <w:t>市民活動支援センター</w:t>
      </w:r>
      <w:r w:rsidR="00096657" w:rsidRPr="000A6107">
        <w:rPr>
          <w:rFonts w:ascii="HG丸ｺﾞｼｯｸM-PRO" w:eastAsia="HG丸ｺﾞｼｯｸM-PRO" w:hAnsi="HG丸ｺﾞｼｯｸM-PRO" w:hint="eastAsia"/>
          <w:color w:val="000000" w:themeColor="text1"/>
          <w:szCs w:val="24"/>
        </w:rPr>
        <w:t>の位置づけについては、</w:t>
      </w:r>
      <w:r w:rsidR="00DB483D" w:rsidRPr="000A6107">
        <w:rPr>
          <w:rFonts w:ascii="HG丸ｺﾞｼｯｸM-PRO" w:eastAsia="HG丸ｺﾞｼｯｸM-PRO" w:hAnsi="HG丸ｺﾞｼｯｸM-PRO" w:hint="eastAsia"/>
          <w:color w:val="000000" w:themeColor="text1"/>
          <w:szCs w:val="24"/>
        </w:rPr>
        <w:t>将来的に市民ニーズ</w:t>
      </w:r>
      <w:r w:rsidR="00655410" w:rsidRPr="000A6107">
        <w:rPr>
          <w:rFonts w:ascii="HG丸ｺﾞｼｯｸM-PRO" w:eastAsia="HG丸ｺﾞｼｯｸM-PRO" w:hAnsi="HG丸ｺﾞｼｯｸM-PRO" w:hint="eastAsia"/>
          <w:color w:val="000000" w:themeColor="text1"/>
          <w:szCs w:val="24"/>
        </w:rPr>
        <w:t>が</w:t>
      </w:r>
      <w:r w:rsidR="00DB483D" w:rsidRPr="000A6107">
        <w:rPr>
          <w:rFonts w:ascii="HG丸ｺﾞｼｯｸM-PRO" w:eastAsia="HG丸ｺﾞｼｯｸM-PRO" w:hAnsi="HG丸ｺﾞｼｯｸM-PRO" w:hint="eastAsia"/>
          <w:color w:val="000000" w:themeColor="text1"/>
          <w:szCs w:val="24"/>
        </w:rPr>
        <w:t>高まり</w:t>
      </w:r>
      <w:r w:rsidR="00655410" w:rsidRPr="000A6107">
        <w:rPr>
          <w:rFonts w:ascii="HG丸ｺﾞｼｯｸM-PRO" w:eastAsia="HG丸ｺﾞｼｯｸM-PRO" w:hAnsi="HG丸ｺﾞｼｯｸM-PRO" w:hint="eastAsia"/>
          <w:color w:val="000000" w:themeColor="text1"/>
          <w:szCs w:val="24"/>
        </w:rPr>
        <w:t>、</w:t>
      </w:r>
      <w:r w:rsidR="00DB483D" w:rsidRPr="000A6107">
        <w:rPr>
          <w:rFonts w:ascii="HG丸ｺﾞｼｯｸM-PRO" w:eastAsia="HG丸ｺﾞｼｯｸM-PRO" w:hAnsi="HG丸ｺﾞｼｯｸM-PRO" w:hint="eastAsia"/>
          <w:color w:val="000000" w:themeColor="text1"/>
          <w:szCs w:val="24"/>
        </w:rPr>
        <w:t>更なる市民活動の活性化が図られた際には</w:t>
      </w:r>
      <w:r w:rsidR="00BE23FB" w:rsidRPr="000A6107">
        <w:rPr>
          <w:rFonts w:ascii="HG丸ｺﾞｼｯｸM-PRO" w:eastAsia="HG丸ｺﾞｼｯｸM-PRO" w:hAnsi="HG丸ｺﾞｼｯｸM-PRO" w:hint="eastAsia"/>
          <w:color w:val="000000" w:themeColor="text1"/>
          <w:szCs w:val="24"/>
        </w:rPr>
        <w:t>、やしお生涯楽習館を</w:t>
      </w:r>
      <w:r w:rsidR="00655410" w:rsidRPr="000A6107">
        <w:rPr>
          <w:rFonts w:ascii="HG丸ｺﾞｼｯｸM-PRO" w:eastAsia="HG丸ｺﾞｼｯｸM-PRO" w:hAnsi="HG丸ｺﾞｼｯｸM-PRO" w:hint="eastAsia"/>
          <w:color w:val="000000" w:themeColor="text1"/>
          <w:szCs w:val="24"/>
        </w:rPr>
        <w:t>新たに</w:t>
      </w:r>
      <w:r w:rsidR="00BE23FB" w:rsidRPr="000A6107">
        <w:rPr>
          <w:rFonts w:ascii="HG丸ｺﾞｼｯｸM-PRO" w:eastAsia="HG丸ｺﾞｼｯｸM-PRO" w:hAnsi="HG丸ｺﾞｼｯｸM-PRO" w:hint="eastAsia"/>
          <w:color w:val="000000" w:themeColor="text1"/>
          <w:szCs w:val="24"/>
        </w:rPr>
        <w:t>市民活動支援センター</w:t>
      </w:r>
      <w:r w:rsidR="00DB483D" w:rsidRPr="000A6107">
        <w:rPr>
          <w:rFonts w:ascii="HG丸ｺﾞｼｯｸM-PRO" w:eastAsia="HG丸ｺﾞｼｯｸM-PRO" w:hAnsi="HG丸ｺﾞｼｯｸM-PRO" w:hint="eastAsia"/>
          <w:color w:val="000000" w:themeColor="text1"/>
          <w:szCs w:val="24"/>
        </w:rPr>
        <w:t>として位置づけること</w:t>
      </w:r>
      <w:r w:rsidR="00FB02A0" w:rsidRPr="000A6107">
        <w:rPr>
          <w:rFonts w:ascii="HG丸ｺﾞｼｯｸM-PRO" w:eastAsia="HG丸ｺﾞｼｯｸM-PRO" w:hAnsi="HG丸ｺﾞｼｯｸM-PRO" w:hint="eastAsia"/>
          <w:color w:val="000000" w:themeColor="text1"/>
          <w:szCs w:val="24"/>
        </w:rPr>
        <w:t>が望ましい</w:t>
      </w:r>
      <w:r w:rsidR="00DB483D" w:rsidRPr="000A6107">
        <w:rPr>
          <w:rFonts w:ascii="HG丸ｺﾞｼｯｸM-PRO" w:eastAsia="HG丸ｺﾞｼｯｸM-PRO" w:hAnsi="HG丸ｺﾞｼｯｸM-PRO" w:hint="eastAsia"/>
          <w:color w:val="000000" w:themeColor="text1"/>
          <w:szCs w:val="24"/>
        </w:rPr>
        <w:t>と考えます。</w:t>
      </w:r>
    </w:p>
    <w:p w14:paraId="0621F941" w14:textId="0E0C3F74" w:rsidR="00080EF6" w:rsidRPr="00254EFC" w:rsidRDefault="00BE23FB" w:rsidP="00080EF6">
      <w:pPr>
        <w:spacing w:line="320" w:lineRule="exact"/>
        <w:ind w:right="-227" w:firstLineChars="100" w:firstLine="240"/>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000000"/>
          <w:szCs w:val="24"/>
        </w:rPr>
        <w:t>また、</w:t>
      </w:r>
      <w:r w:rsidR="00E06A24">
        <w:rPr>
          <w:rFonts w:ascii="HG丸ｺﾞｼｯｸM-PRO" w:eastAsia="HG丸ｺﾞｼｯｸM-PRO" w:hAnsi="HG丸ｺﾞｼｯｸM-PRO" w:hint="eastAsia"/>
          <w:color w:val="000000"/>
          <w:szCs w:val="24"/>
        </w:rPr>
        <w:t>市民活動支援センター</w:t>
      </w:r>
      <w:r w:rsidR="00565675">
        <w:rPr>
          <w:rFonts w:ascii="HG丸ｺﾞｼｯｸM-PRO" w:eastAsia="HG丸ｺﾞｼｯｸM-PRO" w:hAnsi="HG丸ｺﾞｼｯｸM-PRO" w:hint="eastAsia"/>
          <w:color w:val="000000"/>
          <w:szCs w:val="24"/>
        </w:rPr>
        <w:t>で実施する事業については、</w:t>
      </w:r>
      <w:r w:rsidR="00190957">
        <w:rPr>
          <w:rFonts w:ascii="HG丸ｺﾞｼｯｸM-PRO" w:eastAsia="HG丸ｺﾞｼｯｸM-PRO" w:hAnsi="HG丸ｺﾞｼｯｸM-PRO" w:hint="eastAsia"/>
          <w:color w:val="000000"/>
          <w:szCs w:val="24"/>
        </w:rPr>
        <w:t>現在、</w:t>
      </w:r>
      <w:r>
        <w:rPr>
          <w:rFonts w:ascii="HG丸ｺﾞｼｯｸM-PRO" w:eastAsia="HG丸ｺﾞｼｯｸM-PRO" w:hAnsi="HG丸ｺﾞｼｯｸM-PRO" w:hint="eastAsia"/>
          <w:color w:val="000000"/>
          <w:szCs w:val="24"/>
        </w:rPr>
        <w:t>やしお生涯楽習館で実施している事業（生涯学習支援事業、市民活動支援事業）を統合し</w:t>
      </w:r>
      <w:r w:rsidR="000A6107">
        <w:rPr>
          <w:rFonts w:ascii="HG丸ｺﾞｼｯｸM-PRO" w:eastAsia="HG丸ｺﾞｼｯｸM-PRO" w:hAnsi="HG丸ｺﾞｼｯｸM-PRO" w:hint="eastAsia"/>
          <w:color w:val="000000"/>
          <w:szCs w:val="24"/>
        </w:rPr>
        <w:t>、</w:t>
      </w:r>
      <w:r w:rsidR="00E11EB4">
        <w:rPr>
          <w:rFonts w:ascii="HG丸ｺﾞｼｯｸM-PRO" w:eastAsia="HG丸ｺﾞｼｯｸM-PRO" w:hAnsi="HG丸ｺﾞｼｯｸM-PRO" w:hint="eastAsia"/>
          <w:color w:val="000000"/>
          <w:szCs w:val="24"/>
        </w:rPr>
        <w:t>市民活動支援</w:t>
      </w:r>
      <w:r>
        <w:rPr>
          <w:rFonts w:ascii="HG丸ｺﾞｼｯｸM-PRO" w:eastAsia="HG丸ｺﾞｼｯｸM-PRO" w:hAnsi="HG丸ｺﾞｼｯｸM-PRO" w:hint="eastAsia"/>
          <w:color w:val="000000"/>
          <w:szCs w:val="24"/>
        </w:rPr>
        <w:t>センターで実施することについて</w:t>
      </w:r>
      <w:r w:rsidR="005D1416" w:rsidRPr="005D1416">
        <w:rPr>
          <w:rFonts w:ascii="HG丸ｺﾞｼｯｸM-PRO" w:eastAsia="HG丸ｺﾞｼｯｸM-PRO" w:hAnsi="HG丸ｺﾞｼｯｸM-PRO" w:hint="eastAsia"/>
          <w:color w:val="000000"/>
          <w:szCs w:val="24"/>
        </w:rPr>
        <w:t>検討が必要であると考えます。</w:t>
      </w:r>
    </w:p>
    <w:p w14:paraId="6063E5B6" w14:textId="77777777" w:rsidR="00565675" w:rsidRDefault="00BE23FB" w:rsidP="00080EF6">
      <w:pPr>
        <w:spacing w:line="320" w:lineRule="exact"/>
        <w:ind w:right="-227" w:firstLineChars="100" w:firstLine="240"/>
        <w:rPr>
          <w:rFonts w:ascii="HG丸ｺﾞｼｯｸM-PRO" w:eastAsia="HG丸ｺﾞｼｯｸM-PRO" w:hAnsi="HG丸ｺﾞｼｯｸM-PRO"/>
          <w:color w:val="000000" w:themeColor="text1"/>
          <w:szCs w:val="26"/>
        </w:rPr>
      </w:pPr>
      <w:r>
        <w:rPr>
          <w:rFonts w:ascii="HG丸ｺﾞｼｯｸM-PRO" w:eastAsia="HG丸ｺﾞｼｯｸM-PRO" w:hAnsi="HG丸ｺﾞｼｯｸM-PRO" w:hint="eastAsia"/>
          <w:color w:val="000000"/>
          <w:szCs w:val="24"/>
        </w:rPr>
        <w:t>さらに、</w:t>
      </w:r>
      <w:r w:rsidR="00080EF6">
        <w:rPr>
          <w:rFonts w:ascii="HG丸ｺﾞｼｯｸM-PRO" w:eastAsia="HG丸ｺﾞｼｯｸM-PRO" w:hAnsi="HG丸ｺﾞｼｯｸM-PRO" w:hint="eastAsia"/>
          <w:color w:val="000000" w:themeColor="text1"/>
          <w:szCs w:val="26"/>
        </w:rPr>
        <w:t>やしお生涯楽習館</w:t>
      </w:r>
      <w:r w:rsidR="00565675">
        <w:rPr>
          <w:rFonts w:ascii="HG丸ｺﾞｼｯｸM-PRO" w:eastAsia="HG丸ｺﾞｼｯｸM-PRO" w:hAnsi="HG丸ｺﾞｼｯｸM-PRO" w:hint="eastAsia"/>
          <w:color w:val="000000" w:themeColor="text1"/>
          <w:szCs w:val="26"/>
        </w:rPr>
        <w:t>の</w:t>
      </w:r>
      <w:r w:rsidR="00606F8A">
        <w:rPr>
          <w:rFonts w:ascii="HG丸ｺﾞｼｯｸM-PRO" w:eastAsia="HG丸ｺﾞｼｯｸM-PRO" w:hAnsi="HG丸ｺﾞｼｯｸM-PRO" w:hint="eastAsia"/>
          <w:color w:val="000000" w:themeColor="text1"/>
          <w:szCs w:val="26"/>
        </w:rPr>
        <w:t>実施</w:t>
      </w:r>
      <w:r w:rsidR="00565675">
        <w:rPr>
          <w:rFonts w:ascii="HG丸ｺﾞｼｯｸM-PRO" w:eastAsia="HG丸ｺﾞｼｯｸM-PRO" w:hAnsi="HG丸ｺﾞｼｯｸM-PRO" w:hint="eastAsia"/>
          <w:color w:val="000000" w:themeColor="text1"/>
          <w:szCs w:val="26"/>
        </w:rPr>
        <w:t>事業を</w:t>
      </w:r>
      <w:r w:rsidR="00190957">
        <w:rPr>
          <w:rFonts w:ascii="HG丸ｺﾞｼｯｸM-PRO" w:eastAsia="HG丸ｺﾞｼｯｸM-PRO" w:hAnsi="HG丸ｺﾞｼｯｸM-PRO" w:hint="eastAsia"/>
          <w:color w:val="000000" w:themeColor="text1"/>
          <w:szCs w:val="26"/>
        </w:rPr>
        <w:t>より</w:t>
      </w:r>
      <w:r w:rsidR="00565675">
        <w:rPr>
          <w:rFonts w:ascii="HG丸ｺﾞｼｯｸM-PRO" w:eastAsia="HG丸ｺﾞｼｯｸM-PRO" w:hAnsi="HG丸ｺﾞｼｯｸM-PRO" w:hint="eastAsia"/>
          <w:color w:val="000000" w:themeColor="text1"/>
          <w:szCs w:val="26"/>
        </w:rPr>
        <w:t>効果的に実施していくためには、新たな視点で助言等を行う</w:t>
      </w:r>
      <w:r w:rsidR="00606F8A">
        <w:rPr>
          <w:rFonts w:ascii="HG丸ｺﾞｼｯｸM-PRO" w:eastAsia="HG丸ｺﾞｼｯｸM-PRO" w:hAnsi="HG丸ｺﾞｼｯｸM-PRO" w:hint="eastAsia"/>
          <w:color w:val="000000" w:themeColor="text1"/>
          <w:szCs w:val="26"/>
        </w:rPr>
        <w:t>「</w:t>
      </w:r>
      <w:r w:rsidR="00565675">
        <w:rPr>
          <w:rFonts w:ascii="HG丸ｺﾞｼｯｸM-PRO" w:eastAsia="HG丸ｺﾞｼｯｸM-PRO" w:hAnsi="HG丸ｺﾞｼｯｸM-PRO" w:hint="eastAsia"/>
          <w:color w:val="000000" w:themeColor="text1"/>
          <w:szCs w:val="26"/>
        </w:rPr>
        <w:t>（仮称）運営委員会</w:t>
      </w:r>
      <w:r w:rsidR="00606F8A">
        <w:rPr>
          <w:rFonts w:ascii="HG丸ｺﾞｼｯｸM-PRO" w:eastAsia="HG丸ｺﾞｼｯｸM-PRO" w:hAnsi="HG丸ｺﾞｼｯｸM-PRO" w:hint="eastAsia"/>
          <w:color w:val="000000" w:themeColor="text1"/>
          <w:szCs w:val="26"/>
        </w:rPr>
        <w:t>」</w:t>
      </w:r>
      <w:r w:rsidR="00565675">
        <w:rPr>
          <w:rFonts w:ascii="HG丸ｺﾞｼｯｸM-PRO" w:eastAsia="HG丸ｺﾞｼｯｸM-PRO" w:hAnsi="HG丸ｺﾞｼｯｸM-PRO" w:hint="eastAsia"/>
          <w:color w:val="000000" w:themeColor="text1"/>
          <w:szCs w:val="26"/>
        </w:rPr>
        <w:t>の設置が必要であると考えます。</w:t>
      </w:r>
    </w:p>
    <w:p w14:paraId="737072AC" w14:textId="77777777" w:rsidR="00D82573" w:rsidRDefault="00565675" w:rsidP="00080EF6">
      <w:pPr>
        <w:spacing w:line="320" w:lineRule="exact"/>
        <w:ind w:right="-227" w:firstLineChars="100" w:firstLine="240"/>
        <w:rPr>
          <w:rFonts w:ascii="HG丸ｺﾞｼｯｸM-PRO" w:eastAsia="HG丸ｺﾞｼｯｸM-PRO" w:hAnsi="HG丸ｺﾞｼｯｸM-PRO"/>
          <w:color w:val="000000" w:themeColor="text1"/>
          <w:szCs w:val="26"/>
        </w:rPr>
      </w:pPr>
      <w:r>
        <w:rPr>
          <w:rFonts w:ascii="HG丸ｺﾞｼｯｸM-PRO" w:eastAsia="HG丸ｺﾞｼｯｸM-PRO" w:hAnsi="HG丸ｺﾞｼｯｸM-PRO" w:hint="eastAsia"/>
          <w:color w:val="000000" w:themeColor="text1"/>
          <w:szCs w:val="26"/>
        </w:rPr>
        <w:t>将来的に</w:t>
      </w:r>
      <w:r w:rsidR="00606F8A">
        <w:rPr>
          <w:rFonts w:ascii="HG丸ｺﾞｼｯｸM-PRO" w:eastAsia="HG丸ｺﾞｼｯｸM-PRO" w:hAnsi="HG丸ｺﾞｼｯｸM-PRO" w:hint="eastAsia"/>
          <w:color w:val="000000" w:themeColor="text1"/>
          <w:szCs w:val="26"/>
        </w:rPr>
        <w:t>やしお生涯</w:t>
      </w:r>
      <w:r>
        <w:rPr>
          <w:rFonts w:ascii="HG丸ｺﾞｼｯｸM-PRO" w:eastAsia="HG丸ｺﾞｼｯｸM-PRO" w:hAnsi="HG丸ｺﾞｼｯｸM-PRO" w:hint="eastAsia"/>
          <w:color w:val="000000" w:themeColor="text1"/>
          <w:szCs w:val="26"/>
        </w:rPr>
        <w:t>楽習館を市民活動支援センターとして位置づけ、市民活動支援に注力していく</w:t>
      </w:r>
      <w:r w:rsidR="00606F8A">
        <w:rPr>
          <w:rFonts w:ascii="HG丸ｺﾞｼｯｸM-PRO" w:eastAsia="HG丸ｺﾞｼｯｸM-PRO" w:hAnsi="HG丸ｺﾞｼｯｸM-PRO" w:hint="eastAsia"/>
          <w:color w:val="000000" w:themeColor="text1"/>
          <w:szCs w:val="26"/>
        </w:rPr>
        <w:t>場合には</w:t>
      </w:r>
      <w:r>
        <w:rPr>
          <w:rFonts w:ascii="HG丸ｺﾞｼｯｸM-PRO" w:eastAsia="HG丸ｺﾞｼｯｸM-PRO" w:hAnsi="HG丸ｺﾞｼｯｸM-PRO" w:hint="eastAsia"/>
          <w:color w:val="000000" w:themeColor="text1"/>
          <w:szCs w:val="26"/>
        </w:rPr>
        <w:t>、</w:t>
      </w:r>
      <w:r w:rsidR="00606F8A">
        <w:rPr>
          <w:rFonts w:ascii="HG丸ｺﾞｼｯｸM-PRO" w:eastAsia="HG丸ｺﾞｼｯｸM-PRO" w:hAnsi="HG丸ｺﾞｼｯｸM-PRO" w:hint="eastAsia"/>
          <w:color w:val="000000" w:themeColor="text1"/>
          <w:szCs w:val="26"/>
        </w:rPr>
        <w:t>「</w:t>
      </w:r>
      <w:r w:rsidR="00D82573">
        <w:rPr>
          <w:rFonts w:ascii="HG丸ｺﾞｼｯｸM-PRO" w:eastAsia="HG丸ｺﾞｼｯｸM-PRO" w:hAnsi="HG丸ｺﾞｼｯｸM-PRO" w:hint="eastAsia"/>
          <w:color w:val="000000" w:themeColor="text1"/>
          <w:szCs w:val="26"/>
        </w:rPr>
        <w:t>（仮称）運営委員会</w:t>
      </w:r>
      <w:r w:rsidR="00606F8A">
        <w:rPr>
          <w:rFonts w:ascii="HG丸ｺﾞｼｯｸM-PRO" w:eastAsia="HG丸ｺﾞｼｯｸM-PRO" w:hAnsi="HG丸ｺﾞｼｯｸM-PRO" w:hint="eastAsia"/>
          <w:color w:val="000000" w:themeColor="text1"/>
          <w:szCs w:val="26"/>
        </w:rPr>
        <w:t>」</w:t>
      </w:r>
      <w:r w:rsidR="00D82573">
        <w:rPr>
          <w:rFonts w:ascii="HG丸ｺﾞｼｯｸM-PRO" w:eastAsia="HG丸ｺﾞｼｯｸM-PRO" w:hAnsi="HG丸ｺﾞｼｯｸM-PRO" w:hint="eastAsia"/>
          <w:color w:val="000000" w:themeColor="text1"/>
          <w:szCs w:val="26"/>
        </w:rPr>
        <w:t>において</w:t>
      </w:r>
      <w:r>
        <w:rPr>
          <w:rFonts w:ascii="HG丸ｺﾞｼｯｸM-PRO" w:eastAsia="HG丸ｺﾞｼｯｸM-PRO" w:hAnsi="HG丸ｺﾞｼｯｸM-PRO" w:hint="eastAsia"/>
          <w:color w:val="000000" w:themeColor="text1"/>
          <w:szCs w:val="26"/>
        </w:rPr>
        <w:t>市民活動支援</w:t>
      </w:r>
      <w:r w:rsidR="00080EF6">
        <w:rPr>
          <w:rFonts w:ascii="HG丸ｺﾞｼｯｸM-PRO" w:eastAsia="HG丸ｺﾞｼｯｸM-PRO" w:hAnsi="HG丸ｺﾞｼｯｸM-PRO" w:hint="eastAsia"/>
          <w:color w:val="000000" w:themeColor="text1"/>
          <w:szCs w:val="26"/>
        </w:rPr>
        <w:t>センター</w:t>
      </w:r>
      <w:r>
        <w:rPr>
          <w:rFonts w:ascii="HG丸ｺﾞｼｯｸM-PRO" w:eastAsia="HG丸ｺﾞｼｯｸM-PRO" w:hAnsi="HG丸ｺﾞｼｯｸM-PRO" w:hint="eastAsia"/>
          <w:color w:val="000000" w:themeColor="text1"/>
          <w:szCs w:val="26"/>
        </w:rPr>
        <w:t>の運営方針や事業展開など</w:t>
      </w:r>
      <w:r w:rsidR="00BE23FB">
        <w:rPr>
          <w:rFonts w:ascii="HG丸ｺﾞｼｯｸM-PRO" w:eastAsia="HG丸ｺﾞｼｯｸM-PRO" w:hAnsi="HG丸ｺﾞｼｯｸM-PRO" w:hint="eastAsia"/>
          <w:color w:val="000000" w:themeColor="text1"/>
          <w:szCs w:val="26"/>
        </w:rPr>
        <w:t>について</w:t>
      </w:r>
      <w:r w:rsidR="00D82573">
        <w:rPr>
          <w:rFonts w:ascii="HG丸ｺﾞｼｯｸM-PRO" w:eastAsia="HG丸ｺﾞｼｯｸM-PRO" w:hAnsi="HG丸ｺﾞｼｯｸM-PRO" w:hint="eastAsia"/>
          <w:color w:val="000000" w:themeColor="text1"/>
          <w:szCs w:val="26"/>
        </w:rPr>
        <w:t>検討していくことも必要です。</w:t>
      </w:r>
    </w:p>
    <w:p w14:paraId="3BEC1E7B" w14:textId="77777777" w:rsidR="00E315FE" w:rsidRDefault="00D82573" w:rsidP="00080EF6">
      <w:pPr>
        <w:spacing w:line="320" w:lineRule="exact"/>
        <w:ind w:right="-227" w:firstLineChars="100" w:firstLine="240"/>
        <w:rPr>
          <w:rFonts w:ascii="HG丸ｺﾞｼｯｸM-PRO" w:eastAsia="HG丸ｺﾞｼｯｸM-PRO" w:hAnsi="HG丸ｺﾞｼｯｸM-PRO"/>
          <w:color w:val="000000" w:themeColor="text1"/>
          <w:szCs w:val="26"/>
        </w:rPr>
      </w:pPr>
      <w:r>
        <w:rPr>
          <w:rFonts w:ascii="HG丸ｺﾞｼｯｸM-PRO" w:eastAsia="HG丸ｺﾞｼｯｸM-PRO" w:hAnsi="HG丸ｺﾞｼｯｸM-PRO" w:hint="eastAsia"/>
          <w:color w:val="000000" w:themeColor="text1"/>
          <w:szCs w:val="26"/>
        </w:rPr>
        <w:t>今後</w:t>
      </w:r>
      <w:r w:rsidR="00A635FC">
        <w:rPr>
          <w:rFonts w:ascii="HG丸ｺﾞｼｯｸM-PRO" w:eastAsia="HG丸ｺﾞｼｯｸM-PRO" w:hAnsi="HG丸ｺﾞｼｯｸM-PRO" w:hint="eastAsia"/>
          <w:color w:val="000000" w:themeColor="text1"/>
          <w:szCs w:val="26"/>
        </w:rPr>
        <w:t>は、市民活動支援センターを中心に</w:t>
      </w:r>
      <w:r w:rsidR="00BE23FB">
        <w:rPr>
          <w:rFonts w:ascii="HG丸ｺﾞｼｯｸM-PRO" w:eastAsia="HG丸ｺﾞｼｯｸM-PRO" w:hAnsi="HG丸ｺﾞｼｯｸM-PRO" w:hint="eastAsia"/>
          <w:color w:val="000000" w:themeColor="text1"/>
          <w:szCs w:val="26"/>
        </w:rPr>
        <w:t>市民活動</w:t>
      </w:r>
      <w:r w:rsidR="00190957">
        <w:rPr>
          <w:rFonts w:ascii="HG丸ｺﾞｼｯｸM-PRO" w:eastAsia="HG丸ｺﾞｼｯｸM-PRO" w:hAnsi="HG丸ｺﾞｼｯｸM-PRO" w:hint="eastAsia"/>
          <w:color w:val="000000" w:themeColor="text1"/>
          <w:szCs w:val="26"/>
        </w:rPr>
        <w:t>を活性化させるための</w:t>
      </w:r>
      <w:r w:rsidR="00A635FC">
        <w:rPr>
          <w:rFonts w:ascii="HG丸ｺﾞｼｯｸM-PRO" w:eastAsia="HG丸ｺﾞｼｯｸM-PRO" w:hAnsi="HG丸ｺﾞｼｯｸM-PRO" w:hint="eastAsia"/>
          <w:color w:val="000000" w:themeColor="text1"/>
          <w:szCs w:val="26"/>
        </w:rPr>
        <w:t>取り組みを</w:t>
      </w:r>
      <w:r>
        <w:rPr>
          <w:rFonts w:ascii="HG丸ｺﾞｼｯｸM-PRO" w:eastAsia="HG丸ｺﾞｼｯｸM-PRO" w:hAnsi="HG丸ｺﾞｼｯｸM-PRO" w:hint="eastAsia"/>
          <w:color w:val="000000" w:themeColor="text1"/>
          <w:szCs w:val="26"/>
        </w:rPr>
        <w:t>継続して</w:t>
      </w:r>
      <w:r w:rsidR="00A635FC">
        <w:rPr>
          <w:rFonts w:ascii="HG丸ｺﾞｼｯｸM-PRO" w:eastAsia="HG丸ｺﾞｼｯｸM-PRO" w:hAnsi="HG丸ｺﾞｼｯｸM-PRO" w:hint="eastAsia"/>
          <w:color w:val="000000" w:themeColor="text1"/>
          <w:szCs w:val="26"/>
        </w:rPr>
        <w:t>実施していただき</w:t>
      </w:r>
      <w:r w:rsidR="00190957">
        <w:rPr>
          <w:rFonts w:ascii="HG丸ｺﾞｼｯｸM-PRO" w:eastAsia="HG丸ｺﾞｼｯｸM-PRO" w:hAnsi="HG丸ｺﾞｼｯｸM-PRO" w:hint="eastAsia"/>
          <w:color w:val="000000" w:themeColor="text1"/>
          <w:szCs w:val="26"/>
        </w:rPr>
        <w:t>、市内の市民活動が衰退することのないよう支援くださいますようお願いします</w:t>
      </w:r>
      <w:r w:rsidR="00840DC2">
        <w:rPr>
          <w:rFonts w:ascii="HG丸ｺﾞｼｯｸM-PRO" w:eastAsia="HG丸ｺﾞｼｯｸM-PRO" w:hAnsi="HG丸ｺﾞｼｯｸM-PRO" w:hint="eastAsia"/>
          <w:color w:val="000000" w:themeColor="text1"/>
          <w:szCs w:val="26"/>
        </w:rPr>
        <w:t>。</w:t>
      </w:r>
    </w:p>
    <w:sectPr w:rsidR="00E315FE" w:rsidSect="004844D6">
      <w:type w:val="continuous"/>
      <w:pgSz w:w="11906" w:h="16838" w:code="9"/>
      <w:pgMar w:top="1418" w:right="1531" w:bottom="1418" w:left="1531" w:header="851" w:footer="567" w:gutter="0"/>
      <w:pgNumType w:fmt="numberInDash" w:start="3"/>
      <w:cols w:space="425"/>
      <w:docGrid w:type="linesAndChar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2006" w14:textId="77777777" w:rsidR="003E0D15" w:rsidRDefault="003E0D15" w:rsidP="008C0171">
      <w:r>
        <w:separator/>
      </w:r>
    </w:p>
  </w:endnote>
  <w:endnote w:type="continuationSeparator" w:id="0">
    <w:p w14:paraId="25F0DA28" w14:textId="77777777" w:rsidR="003E0D15" w:rsidRDefault="003E0D15" w:rsidP="008C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26A9" w14:textId="77777777" w:rsidR="003E0D15" w:rsidRDefault="003E0D15" w:rsidP="008C0171">
      <w:r>
        <w:separator/>
      </w:r>
      <w:r>
        <w:separator/>
      </w:r>
    </w:p>
  </w:footnote>
  <w:footnote w:type="continuationSeparator" w:id="0">
    <w:p w14:paraId="5E00359A" w14:textId="77777777" w:rsidR="003E0D15" w:rsidRDefault="003E0D15" w:rsidP="008C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7E2"/>
    <w:multiLevelType w:val="hybridMultilevel"/>
    <w:tmpl w:val="28DE4920"/>
    <w:lvl w:ilvl="0" w:tplc="A6A6A4A0">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1D3354B7"/>
    <w:multiLevelType w:val="hybridMultilevel"/>
    <w:tmpl w:val="3AB462BA"/>
    <w:lvl w:ilvl="0" w:tplc="F488A92E">
      <w:start w:val="1"/>
      <w:numFmt w:val="decimalEnclosedCircle"/>
      <w:lvlText w:val="%1"/>
      <w:lvlJc w:val="left"/>
      <w:pPr>
        <w:ind w:left="603" w:hanging="360"/>
      </w:pPr>
      <w:rPr>
        <w:rFonts w:hint="default"/>
        <w:sz w:val="24"/>
        <w:szCs w:val="24"/>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232A2B05"/>
    <w:multiLevelType w:val="hybridMultilevel"/>
    <w:tmpl w:val="C7384942"/>
    <w:lvl w:ilvl="0" w:tplc="C7E07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B0D07"/>
    <w:multiLevelType w:val="hybridMultilevel"/>
    <w:tmpl w:val="CB74D376"/>
    <w:lvl w:ilvl="0" w:tplc="3CECB81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 w15:restartNumberingAfterBreak="0">
    <w:nsid w:val="38AF5281"/>
    <w:multiLevelType w:val="hybridMultilevel"/>
    <w:tmpl w:val="BA62BE96"/>
    <w:lvl w:ilvl="0" w:tplc="2DDA684A">
      <w:start w:val="1"/>
      <w:numFmt w:val="bullet"/>
      <w:lvlText w:val="•"/>
      <w:lvlJc w:val="left"/>
      <w:pPr>
        <w:tabs>
          <w:tab w:val="num" w:pos="720"/>
        </w:tabs>
        <w:ind w:left="720" w:hanging="360"/>
      </w:pPr>
      <w:rPr>
        <w:rFonts w:ascii="ＭＳ Ｐゴシック" w:hAnsi="ＭＳ Ｐゴシック" w:hint="default"/>
      </w:rPr>
    </w:lvl>
    <w:lvl w:ilvl="1" w:tplc="6270FD5C" w:tentative="1">
      <w:start w:val="1"/>
      <w:numFmt w:val="bullet"/>
      <w:lvlText w:val="•"/>
      <w:lvlJc w:val="left"/>
      <w:pPr>
        <w:tabs>
          <w:tab w:val="num" w:pos="1440"/>
        </w:tabs>
        <w:ind w:left="1440" w:hanging="360"/>
      </w:pPr>
      <w:rPr>
        <w:rFonts w:ascii="ＭＳ Ｐゴシック" w:hAnsi="ＭＳ Ｐゴシック" w:hint="default"/>
      </w:rPr>
    </w:lvl>
    <w:lvl w:ilvl="2" w:tplc="4EC66DBA" w:tentative="1">
      <w:start w:val="1"/>
      <w:numFmt w:val="bullet"/>
      <w:lvlText w:val="•"/>
      <w:lvlJc w:val="left"/>
      <w:pPr>
        <w:tabs>
          <w:tab w:val="num" w:pos="2160"/>
        </w:tabs>
        <w:ind w:left="2160" w:hanging="360"/>
      </w:pPr>
      <w:rPr>
        <w:rFonts w:ascii="ＭＳ Ｐゴシック" w:hAnsi="ＭＳ Ｐゴシック" w:hint="default"/>
      </w:rPr>
    </w:lvl>
    <w:lvl w:ilvl="3" w:tplc="EE3AB6B8" w:tentative="1">
      <w:start w:val="1"/>
      <w:numFmt w:val="bullet"/>
      <w:lvlText w:val="•"/>
      <w:lvlJc w:val="left"/>
      <w:pPr>
        <w:tabs>
          <w:tab w:val="num" w:pos="2880"/>
        </w:tabs>
        <w:ind w:left="2880" w:hanging="360"/>
      </w:pPr>
      <w:rPr>
        <w:rFonts w:ascii="ＭＳ Ｐゴシック" w:hAnsi="ＭＳ Ｐゴシック" w:hint="default"/>
      </w:rPr>
    </w:lvl>
    <w:lvl w:ilvl="4" w:tplc="33C6B7C6" w:tentative="1">
      <w:start w:val="1"/>
      <w:numFmt w:val="bullet"/>
      <w:lvlText w:val="•"/>
      <w:lvlJc w:val="left"/>
      <w:pPr>
        <w:tabs>
          <w:tab w:val="num" w:pos="3600"/>
        </w:tabs>
        <w:ind w:left="3600" w:hanging="360"/>
      </w:pPr>
      <w:rPr>
        <w:rFonts w:ascii="ＭＳ Ｐゴシック" w:hAnsi="ＭＳ Ｐゴシック" w:hint="default"/>
      </w:rPr>
    </w:lvl>
    <w:lvl w:ilvl="5" w:tplc="C8B2FE86" w:tentative="1">
      <w:start w:val="1"/>
      <w:numFmt w:val="bullet"/>
      <w:lvlText w:val="•"/>
      <w:lvlJc w:val="left"/>
      <w:pPr>
        <w:tabs>
          <w:tab w:val="num" w:pos="4320"/>
        </w:tabs>
        <w:ind w:left="4320" w:hanging="360"/>
      </w:pPr>
      <w:rPr>
        <w:rFonts w:ascii="ＭＳ Ｐゴシック" w:hAnsi="ＭＳ Ｐゴシック" w:hint="default"/>
      </w:rPr>
    </w:lvl>
    <w:lvl w:ilvl="6" w:tplc="1C321C08" w:tentative="1">
      <w:start w:val="1"/>
      <w:numFmt w:val="bullet"/>
      <w:lvlText w:val="•"/>
      <w:lvlJc w:val="left"/>
      <w:pPr>
        <w:tabs>
          <w:tab w:val="num" w:pos="5040"/>
        </w:tabs>
        <w:ind w:left="5040" w:hanging="360"/>
      </w:pPr>
      <w:rPr>
        <w:rFonts w:ascii="ＭＳ Ｐゴシック" w:hAnsi="ＭＳ Ｐゴシック" w:hint="default"/>
      </w:rPr>
    </w:lvl>
    <w:lvl w:ilvl="7" w:tplc="B254CA28" w:tentative="1">
      <w:start w:val="1"/>
      <w:numFmt w:val="bullet"/>
      <w:lvlText w:val="•"/>
      <w:lvlJc w:val="left"/>
      <w:pPr>
        <w:tabs>
          <w:tab w:val="num" w:pos="5760"/>
        </w:tabs>
        <w:ind w:left="5760" w:hanging="360"/>
      </w:pPr>
      <w:rPr>
        <w:rFonts w:ascii="ＭＳ Ｐゴシック" w:hAnsi="ＭＳ Ｐゴシック" w:hint="default"/>
      </w:rPr>
    </w:lvl>
    <w:lvl w:ilvl="8" w:tplc="18E8CE5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3B241F84"/>
    <w:multiLevelType w:val="hybridMultilevel"/>
    <w:tmpl w:val="F0D84188"/>
    <w:lvl w:ilvl="0" w:tplc="88F6DEA6">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97640"/>
    <w:multiLevelType w:val="hybridMultilevel"/>
    <w:tmpl w:val="6C92822E"/>
    <w:lvl w:ilvl="0" w:tplc="8C8A2AFA">
      <w:start w:val="1"/>
      <w:numFmt w:val="bullet"/>
      <w:lvlText w:val="•"/>
      <w:lvlJc w:val="left"/>
      <w:pPr>
        <w:tabs>
          <w:tab w:val="num" w:pos="720"/>
        </w:tabs>
        <w:ind w:left="720" w:hanging="360"/>
      </w:pPr>
      <w:rPr>
        <w:rFonts w:ascii="ＭＳ Ｐゴシック" w:hAnsi="ＭＳ Ｐゴシック" w:hint="default"/>
      </w:rPr>
    </w:lvl>
    <w:lvl w:ilvl="1" w:tplc="1A0A4408" w:tentative="1">
      <w:start w:val="1"/>
      <w:numFmt w:val="bullet"/>
      <w:lvlText w:val="•"/>
      <w:lvlJc w:val="left"/>
      <w:pPr>
        <w:tabs>
          <w:tab w:val="num" w:pos="1440"/>
        </w:tabs>
        <w:ind w:left="1440" w:hanging="360"/>
      </w:pPr>
      <w:rPr>
        <w:rFonts w:ascii="ＭＳ Ｐゴシック" w:hAnsi="ＭＳ Ｐゴシック" w:hint="default"/>
      </w:rPr>
    </w:lvl>
    <w:lvl w:ilvl="2" w:tplc="5CEC1C38" w:tentative="1">
      <w:start w:val="1"/>
      <w:numFmt w:val="bullet"/>
      <w:lvlText w:val="•"/>
      <w:lvlJc w:val="left"/>
      <w:pPr>
        <w:tabs>
          <w:tab w:val="num" w:pos="2160"/>
        </w:tabs>
        <w:ind w:left="2160" w:hanging="360"/>
      </w:pPr>
      <w:rPr>
        <w:rFonts w:ascii="ＭＳ Ｐゴシック" w:hAnsi="ＭＳ Ｐゴシック" w:hint="default"/>
      </w:rPr>
    </w:lvl>
    <w:lvl w:ilvl="3" w:tplc="11C06C30" w:tentative="1">
      <w:start w:val="1"/>
      <w:numFmt w:val="bullet"/>
      <w:lvlText w:val="•"/>
      <w:lvlJc w:val="left"/>
      <w:pPr>
        <w:tabs>
          <w:tab w:val="num" w:pos="2880"/>
        </w:tabs>
        <w:ind w:left="2880" w:hanging="360"/>
      </w:pPr>
      <w:rPr>
        <w:rFonts w:ascii="ＭＳ Ｐゴシック" w:hAnsi="ＭＳ Ｐゴシック" w:hint="default"/>
      </w:rPr>
    </w:lvl>
    <w:lvl w:ilvl="4" w:tplc="0B6EBE44" w:tentative="1">
      <w:start w:val="1"/>
      <w:numFmt w:val="bullet"/>
      <w:lvlText w:val="•"/>
      <w:lvlJc w:val="left"/>
      <w:pPr>
        <w:tabs>
          <w:tab w:val="num" w:pos="3600"/>
        </w:tabs>
        <w:ind w:left="3600" w:hanging="360"/>
      </w:pPr>
      <w:rPr>
        <w:rFonts w:ascii="ＭＳ Ｐゴシック" w:hAnsi="ＭＳ Ｐゴシック" w:hint="default"/>
      </w:rPr>
    </w:lvl>
    <w:lvl w:ilvl="5" w:tplc="B23C33BC" w:tentative="1">
      <w:start w:val="1"/>
      <w:numFmt w:val="bullet"/>
      <w:lvlText w:val="•"/>
      <w:lvlJc w:val="left"/>
      <w:pPr>
        <w:tabs>
          <w:tab w:val="num" w:pos="4320"/>
        </w:tabs>
        <w:ind w:left="4320" w:hanging="360"/>
      </w:pPr>
      <w:rPr>
        <w:rFonts w:ascii="ＭＳ Ｐゴシック" w:hAnsi="ＭＳ Ｐゴシック" w:hint="default"/>
      </w:rPr>
    </w:lvl>
    <w:lvl w:ilvl="6" w:tplc="070EE862" w:tentative="1">
      <w:start w:val="1"/>
      <w:numFmt w:val="bullet"/>
      <w:lvlText w:val="•"/>
      <w:lvlJc w:val="left"/>
      <w:pPr>
        <w:tabs>
          <w:tab w:val="num" w:pos="5040"/>
        </w:tabs>
        <w:ind w:left="5040" w:hanging="360"/>
      </w:pPr>
      <w:rPr>
        <w:rFonts w:ascii="ＭＳ Ｐゴシック" w:hAnsi="ＭＳ Ｐゴシック" w:hint="default"/>
      </w:rPr>
    </w:lvl>
    <w:lvl w:ilvl="7" w:tplc="B70A7500" w:tentative="1">
      <w:start w:val="1"/>
      <w:numFmt w:val="bullet"/>
      <w:lvlText w:val="•"/>
      <w:lvlJc w:val="left"/>
      <w:pPr>
        <w:tabs>
          <w:tab w:val="num" w:pos="5760"/>
        </w:tabs>
        <w:ind w:left="5760" w:hanging="360"/>
      </w:pPr>
      <w:rPr>
        <w:rFonts w:ascii="ＭＳ Ｐゴシック" w:hAnsi="ＭＳ Ｐゴシック" w:hint="default"/>
      </w:rPr>
    </w:lvl>
    <w:lvl w:ilvl="8" w:tplc="FE86F1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7" w15:restartNumberingAfterBreak="0">
    <w:nsid w:val="47246608"/>
    <w:multiLevelType w:val="hybridMultilevel"/>
    <w:tmpl w:val="AAAC3C6A"/>
    <w:lvl w:ilvl="0" w:tplc="27DA41EE">
      <w:start w:val="2"/>
      <w:numFmt w:val="decimalFullWidth"/>
      <w:lvlText w:val="（%1）"/>
      <w:lvlJc w:val="left"/>
      <w:pPr>
        <w:ind w:left="1385" w:hanging="1080"/>
      </w:pPr>
      <w:rPr>
        <w:rFonts w:hint="default"/>
        <w:sz w:val="30"/>
      </w:rPr>
    </w:lvl>
    <w:lvl w:ilvl="1" w:tplc="04090017" w:tentative="1">
      <w:start w:val="1"/>
      <w:numFmt w:val="aiueoFullWidth"/>
      <w:lvlText w:val="(%2)"/>
      <w:lvlJc w:val="left"/>
      <w:pPr>
        <w:ind w:left="1145" w:hanging="420"/>
      </w:pPr>
    </w:lvl>
    <w:lvl w:ilvl="2" w:tplc="04090011" w:tentative="1">
      <w:start w:val="1"/>
      <w:numFmt w:val="decimalEnclosedCircle"/>
      <w:lvlText w:val="%3"/>
      <w:lvlJc w:val="left"/>
      <w:pPr>
        <w:ind w:left="1565" w:hanging="420"/>
      </w:pPr>
    </w:lvl>
    <w:lvl w:ilvl="3" w:tplc="0409000F" w:tentative="1">
      <w:start w:val="1"/>
      <w:numFmt w:val="decimal"/>
      <w:lvlText w:val="%4."/>
      <w:lvlJc w:val="left"/>
      <w:pPr>
        <w:ind w:left="1985" w:hanging="420"/>
      </w:pPr>
    </w:lvl>
    <w:lvl w:ilvl="4" w:tplc="04090017" w:tentative="1">
      <w:start w:val="1"/>
      <w:numFmt w:val="aiueoFullWidth"/>
      <w:lvlText w:val="(%5)"/>
      <w:lvlJc w:val="left"/>
      <w:pPr>
        <w:ind w:left="2405" w:hanging="420"/>
      </w:pPr>
    </w:lvl>
    <w:lvl w:ilvl="5" w:tplc="04090011" w:tentative="1">
      <w:start w:val="1"/>
      <w:numFmt w:val="decimalEnclosedCircle"/>
      <w:lvlText w:val="%6"/>
      <w:lvlJc w:val="left"/>
      <w:pPr>
        <w:ind w:left="2825" w:hanging="420"/>
      </w:pPr>
    </w:lvl>
    <w:lvl w:ilvl="6" w:tplc="0409000F" w:tentative="1">
      <w:start w:val="1"/>
      <w:numFmt w:val="decimal"/>
      <w:lvlText w:val="%7."/>
      <w:lvlJc w:val="left"/>
      <w:pPr>
        <w:ind w:left="3245" w:hanging="420"/>
      </w:pPr>
    </w:lvl>
    <w:lvl w:ilvl="7" w:tplc="04090017" w:tentative="1">
      <w:start w:val="1"/>
      <w:numFmt w:val="aiueoFullWidth"/>
      <w:lvlText w:val="(%8)"/>
      <w:lvlJc w:val="left"/>
      <w:pPr>
        <w:ind w:left="3665" w:hanging="420"/>
      </w:pPr>
    </w:lvl>
    <w:lvl w:ilvl="8" w:tplc="04090011" w:tentative="1">
      <w:start w:val="1"/>
      <w:numFmt w:val="decimalEnclosedCircle"/>
      <w:lvlText w:val="%9"/>
      <w:lvlJc w:val="left"/>
      <w:pPr>
        <w:ind w:left="4085" w:hanging="420"/>
      </w:pPr>
    </w:lvl>
  </w:abstractNum>
  <w:abstractNum w:abstractNumId="8" w15:restartNumberingAfterBreak="0">
    <w:nsid w:val="47B478D4"/>
    <w:multiLevelType w:val="hybridMultilevel"/>
    <w:tmpl w:val="54CEB422"/>
    <w:lvl w:ilvl="0" w:tplc="34E6B724">
      <w:start w:val="1"/>
      <w:numFmt w:val="bullet"/>
      <w:lvlText w:val="•"/>
      <w:lvlJc w:val="left"/>
      <w:pPr>
        <w:tabs>
          <w:tab w:val="num" w:pos="720"/>
        </w:tabs>
        <w:ind w:left="720" w:hanging="360"/>
      </w:pPr>
      <w:rPr>
        <w:rFonts w:ascii="ＭＳ Ｐゴシック" w:hAnsi="ＭＳ Ｐゴシック" w:hint="default"/>
      </w:rPr>
    </w:lvl>
    <w:lvl w:ilvl="1" w:tplc="857AF85A" w:tentative="1">
      <w:start w:val="1"/>
      <w:numFmt w:val="bullet"/>
      <w:lvlText w:val="•"/>
      <w:lvlJc w:val="left"/>
      <w:pPr>
        <w:tabs>
          <w:tab w:val="num" w:pos="1440"/>
        </w:tabs>
        <w:ind w:left="1440" w:hanging="360"/>
      </w:pPr>
      <w:rPr>
        <w:rFonts w:ascii="ＭＳ Ｐゴシック" w:hAnsi="ＭＳ Ｐゴシック" w:hint="default"/>
      </w:rPr>
    </w:lvl>
    <w:lvl w:ilvl="2" w:tplc="40C41FB0" w:tentative="1">
      <w:start w:val="1"/>
      <w:numFmt w:val="bullet"/>
      <w:lvlText w:val="•"/>
      <w:lvlJc w:val="left"/>
      <w:pPr>
        <w:tabs>
          <w:tab w:val="num" w:pos="2160"/>
        </w:tabs>
        <w:ind w:left="2160" w:hanging="360"/>
      </w:pPr>
      <w:rPr>
        <w:rFonts w:ascii="ＭＳ Ｐゴシック" w:hAnsi="ＭＳ Ｐゴシック" w:hint="default"/>
      </w:rPr>
    </w:lvl>
    <w:lvl w:ilvl="3" w:tplc="0226C73C" w:tentative="1">
      <w:start w:val="1"/>
      <w:numFmt w:val="bullet"/>
      <w:lvlText w:val="•"/>
      <w:lvlJc w:val="left"/>
      <w:pPr>
        <w:tabs>
          <w:tab w:val="num" w:pos="2880"/>
        </w:tabs>
        <w:ind w:left="2880" w:hanging="360"/>
      </w:pPr>
      <w:rPr>
        <w:rFonts w:ascii="ＭＳ Ｐゴシック" w:hAnsi="ＭＳ Ｐゴシック" w:hint="default"/>
      </w:rPr>
    </w:lvl>
    <w:lvl w:ilvl="4" w:tplc="DBC6E1A2" w:tentative="1">
      <w:start w:val="1"/>
      <w:numFmt w:val="bullet"/>
      <w:lvlText w:val="•"/>
      <w:lvlJc w:val="left"/>
      <w:pPr>
        <w:tabs>
          <w:tab w:val="num" w:pos="3600"/>
        </w:tabs>
        <w:ind w:left="3600" w:hanging="360"/>
      </w:pPr>
      <w:rPr>
        <w:rFonts w:ascii="ＭＳ Ｐゴシック" w:hAnsi="ＭＳ Ｐゴシック" w:hint="default"/>
      </w:rPr>
    </w:lvl>
    <w:lvl w:ilvl="5" w:tplc="C932059A" w:tentative="1">
      <w:start w:val="1"/>
      <w:numFmt w:val="bullet"/>
      <w:lvlText w:val="•"/>
      <w:lvlJc w:val="left"/>
      <w:pPr>
        <w:tabs>
          <w:tab w:val="num" w:pos="4320"/>
        </w:tabs>
        <w:ind w:left="4320" w:hanging="360"/>
      </w:pPr>
      <w:rPr>
        <w:rFonts w:ascii="ＭＳ Ｐゴシック" w:hAnsi="ＭＳ Ｐゴシック" w:hint="default"/>
      </w:rPr>
    </w:lvl>
    <w:lvl w:ilvl="6" w:tplc="2FE6E2AC" w:tentative="1">
      <w:start w:val="1"/>
      <w:numFmt w:val="bullet"/>
      <w:lvlText w:val="•"/>
      <w:lvlJc w:val="left"/>
      <w:pPr>
        <w:tabs>
          <w:tab w:val="num" w:pos="5040"/>
        </w:tabs>
        <w:ind w:left="5040" w:hanging="360"/>
      </w:pPr>
      <w:rPr>
        <w:rFonts w:ascii="ＭＳ Ｐゴシック" w:hAnsi="ＭＳ Ｐゴシック" w:hint="default"/>
      </w:rPr>
    </w:lvl>
    <w:lvl w:ilvl="7" w:tplc="9FFC2662" w:tentative="1">
      <w:start w:val="1"/>
      <w:numFmt w:val="bullet"/>
      <w:lvlText w:val="•"/>
      <w:lvlJc w:val="left"/>
      <w:pPr>
        <w:tabs>
          <w:tab w:val="num" w:pos="5760"/>
        </w:tabs>
        <w:ind w:left="5760" w:hanging="360"/>
      </w:pPr>
      <w:rPr>
        <w:rFonts w:ascii="ＭＳ Ｐゴシック" w:hAnsi="ＭＳ Ｐゴシック" w:hint="default"/>
      </w:rPr>
    </w:lvl>
    <w:lvl w:ilvl="8" w:tplc="BF96718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4CBD26D5"/>
    <w:multiLevelType w:val="hybridMultilevel"/>
    <w:tmpl w:val="967224C0"/>
    <w:lvl w:ilvl="0" w:tplc="82AC885C">
      <w:start w:val="1"/>
      <w:numFmt w:val="decimalEnclosedCircle"/>
      <w:lvlText w:val="%1"/>
      <w:lvlJc w:val="left"/>
      <w:pPr>
        <w:ind w:left="1748" w:hanging="360"/>
      </w:pPr>
      <w:rPr>
        <w:rFonts w:hint="default"/>
      </w:rPr>
    </w:lvl>
    <w:lvl w:ilvl="1" w:tplc="04090017" w:tentative="1">
      <w:start w:val="1"/>
      <w:numFmt w:val="aiueoFullWidth"/>
      <w:lvlText w:val="(%2)"/>
      <w:lvlJc w:val="left"/>
      <w:pPr>
        <w:ind w:left="2228" w:hanging="420"/>
      </w:pPr>
    </w:lvl>
    <w:lvl w:ilvl="2" w:tplc="04090011" w:tentative="1">
      <w:start w:val="1"/>
      <w:numFmt w:val="decimalEnclosedCircle"/>
      <w:lvlText w:val="%3"/>
      <w:lvlJc w:val="left"/>
      <w:pPr>
        <w:ind w:left="2648" w:hanging="420"/>
      </w:pPr>
    </w:lvl>
    <w:lvl w:ilvl="3" w:tplc="0409000F" w:tentative="1">
      <w:start w:val="1"/>
      <w:numFmt w:val="decimal"/>
      <w:lvlText w:val="%4."/>
      <w:lvlJc w:val="left"/>
      <w:pPr>
        <w:ind w:left="3068" w:hanging="420"/>
      </w:pPr>
    </w:lvl>
    <w:lvl w:ilvl="4" w:tplc="04090017" w:tentative="1">
      <w:start w:val="1"/>
      <w:numFmt w:val="aiueoFullWidth"/>
      <w:lvlText w:val="(%5)"/>
      <w:lvlJc w:val="left"/>
      <w:pPr>
        <w:ind w:left="3488" w:hanging="420"/>
      </w:pPr>
    </w:lvl>
    <w:lvl w:ilvl="5" w:tplc="04090011" w:tentative="1">
      <w:start w:val="1"/>
      <w:numFmt w:val="decimalEnclosedCircle"/>
      <w:lvlText w:val="%6"/>
      <w:lvlJc w:val="left"/>
      <w:pPr>
        <w:ind w:left="3908" w:hanging="420"/>
      </w:pPr>
    </w:lvl>
    <w:lvl w:ilvl="6" w:tplc="0409000F" w:tentative="1">
      <w:start w:val="1"/>
      <w:numFmt w:val="decimal"/>
      <w:lvlText w:val="%7."/>
      <w:lvlJc w:val="left"/>
      <w:pPr>
        <w:ind w:left="4328" w:hanging="420"/>
      </w:pPr>
    </w:lvl>
    <w:lvl w:ilvl="7" w:tplc="04090017" w:tentative="1">
      <w:start w:val="1"/>
      <w:numFmt w:val="aiueoFullWidth"/>
      <w:lvlText w:val="(%8)"/>
      <w:lvlJc w:val="left"/>
      <w:pPr>
        <w:ind w:left="4748" w:hanging="420"/>
      </w:pPr>
    </w:lvl>
    <w:lvl w:ilvl="8" w:tplc="04090011" w:tentative="1">
      <w:start w:val="1"/>
      <w:numFmt w:val="decimalEnclosedCircle"/>
      <w:lvlText w:val="%9"/>
      <w:lvlJc w:val="left"/>
      <w:pPr>
        <w:ind w:left="5168" w:hanging="420"/>
      </w:pPr>
    </w:lvl>
  </w:abstractNum>
  <w:abstractNum w:abstractNumId="10" w15:restartNumberingAfterBreak="0">
    <w:nsid w:val="5A071404"/>
    <w:multiLevelType w:val="hybridMultilevel"/>
    <w:tmpl w:val="0B6EF6AC"/>
    <w:lvl w:ilvl="0" w:tplc="3CECB816">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67C831C5"/>
    <w:multiLevelType w:val="hybridMultilevel"/>
    <w:tmpl w:val="227C453C"/>
    <w:lvl w:ilvl="0" w:tplc="7E3ADFD4">
      <w:start w:val="1"/>
      <w:numFmt w:val="decimalEnclosedCircle"/>
      <w:lvlText w:val="%1"/>
      <w:lvlJc w:val="left"/>
      <w:pPr>
        <w:ind w:left="502" w:hanging="36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A894F83"/>
    <w:multiLevelType w:val="hybridMultilevel"/>
    <w:tmpl w:val="57247D9A"/>
    <w:lvl w:ilvl="0" w:tplc="070A6146">
      <w:start w:val="1"/>
      <w:numFmt w:val="decimalEnclosedCircle"/>
      <w:lvlText w:val="%1"/>
      <w:lvlJc w:val="left"/>
      <w:pPr>
        <w:ind w:left="603" w:hanging="360"/>
      </w:pPr>
      <w:rPr>
        <w:rFonts w:hint="default"/>
        <w:sz w:val="24"/>
        <w:szCs w:val="24"/>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3" w15:restartNumberingAfterBreak="0">
    <w:nsid w:val="6F5A1591"/>
    <w:multiLevelType w:val="hybridMultilevel"/>
    <w:tmpl w:val="E684F562"/>
    <w:lvl w:ilvl="0" w:tplc="ACC8F2E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4"/>
  </w:num>
  <w:num w:numId="2">
    <w:abstractNumId w:val="8"/>
  </w:num>
  <w:num w:numId="3">
    <w:abstractNumId w:val="6"/>
  </w:num>
  <w:num w:numId="4">
    <w:abstractNumId w:val="10"/>
  </w:num>
  <w:num w:numId="5">
    <w:abstractNumId w:val="3"/>
  </w:num>
  <w:num w:numId="6">
    <w:abstractNumId w:val="9"/>
  </w:num>
  <w:num w:numId="7">
    <w:abstractNumId w:val="13"/>
  </w:num>
  <w:num w:numId="8">
    <w:abstractNumId w:val="2"/>
  </w:num>
  <w:num w:numId="9">
    <w:abstractNumId w:val="0"/>
  </w:num>
  <w:num w:numId="10">
    <w:abstractNumId w:val="7"/>
  </w:num>
  <w:num w:numId="11">
    <w:abstractNumId w:val="5"/>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2C2"/>
    <w:rsid w:val="00015254"/>
    <w:rsid w:val="000165D1"/>
    <w:rsid w:val="00023A11"/>
    <w:rsid w:val="0003461B"/>
    <w:rsid w:val="000413F2"/>
    <w:rsid w:val="00046042"/>
    <w:rsid w:val="00064512"/>
    <w:rsid w:val="00071DC4"/>
    <w:rsid w:val="00080DFB"/>
    <w:rsid w:val="00080EF6"/>
    <w:rsid w:val="000823E7"/>
    <w:rsid w:val="00084AD2"/>
    <w:rsid w:val="00090631"/>
    <w:rsid w:val="00096657"/>
    <w:rsid w:val="000A4FEE"/>
    <w:rsid w:val="000A6107"/>
    <w:rsid w:val="000B7E1D"/>
    <w:rsid w:val="000C0A4C"/>
    <w:rsid w:val="000C1FB8"/>
    <w:rsid w:val="000C262E"/>
    <w:rsid w:val="000C4B0C"/>
    <w:rsid w:val="000E2C20"/>
    <w:rsid w:val="000E3FAA"/>
    <w:rsid w:val="000F58FB"/>
    <w:rsid w:val="00100015"/>
    <w:rsid w:val="001025A3"/>
    <w:rsid w:val="00102B9A"/>
    <w:rsid w:val="001147C1"/>
    <w:rsid w:val="0012119F"/>
    <w:rsid w:val="001279C3"/>
    <w:rsid w:val="001323A3"/>
    <w:rsid w:val="001367E1"/>
    <w:rsid w:val="0014376C"/>
    <w:rsid w:val="001471D2"/>
    <w:rsid w:val="001519C2"/>
    <w:rsid w:val="001525A9"/>
    <w:rsid w:val="00156618"/>
    <w:rsid w:val="00160C5E"/>
    <w:rsid w:val="00161038"/>
    <w:rsid w:val="00161E2B"/>
    <w:rsid w:val="001633A7"/>
    <w:rsid w:val="00164521"/>
    <w:rsid w:val="001700D2"/>
    <w:rsid w:val="001755B4"/>
    <w:rsid w:val="00190957"/>
    <w:rsid w:val="001919AD"/>
    <w:rsid w:val="0019249B"/>
    <w:rsid w:val="00197BEB"/>
    <w:rsid w:val="001A12C2"/>
    <w:rsid w:val="001A47B2"/>
    <w:rsid w:val="001A655D"/>
    <w:rsid w:val="001A7B65"/>
    <w:rsid w:val="001B2983"/>
    <w:rsid w:val="001B2EEB"/>
    <w:rsid w:val="001C73AC"/>
    <w:rsid w:val="001E7785"/>
    <w:rsid w:val="001F2543"/>
    <w:rsid w:val="001F5E2B"/>
    <w:rsid w:val="0020199B"/>
    <w:rsid w:val="002020CD"/>
    <w:rsid w:val="002151BD"/>
    <w:rsid w:val="00242194"/>
    <w:rsid w:val="002427B9"/>
    <w:rsid w:val="00243B5F"/>
    <w:rsid w:val="002516C2"/>
    <w:rsid w:val="002524A6"/>
    <w:rsid w:val="00254EFC"/>
    <w:rsid w:val="00255998"/>
    <w:rsid w:val="00257770"/>
    <w:rsid w:val="002728D4"/>
    <w:rsid w:val="002753D1"/>
    <w:rsid w:val="00293482"/>
    <w:rsid w:val="00295038"/>
    <w:rsid w:val="002A611A"/>
    <w:rsid w:val="002A7EFC"/>
    <w:rsid w:val="002A7FC9"/>
    <w:rsid w:val="002B0C25"/>
    <w:rsid w:val="002B1608"/>
    <w:rsid w:val="002B16B5"/>
    <w:rsid w:val="002D09D1"/>
    <w:rsid w:val="002E3441"/>
    <w:rsid w:val="002E67A9"/>
    <w:rsid w:val="002F304C"/>
    <w:rsid w:val="002F650B"/>
    <w:rsid w:val="00320280"/>
    <w:rsid w:val="003261DE"/>
    <w:rsid w:val="003342A4"/>
    <w:rsid w:val="003411E0"/>
    <w:rsid w:val="003452BC"/>
    <w:rsid w:val="003718C0"/>
    <w:rsid w:val="003727BC"/>
    <w:rsid w:val="00373DA9"/>
    <w:rsid w:val="0037470F"/>
    <w:rsid w:val="00380CA2"/>
    <w:rsid w:val="003862FC"/>
    <w:rsid w:val="003A6318"/>
    <w:rsid w:val="003B3151"/>
    <w:rsid w:val="003D19D7"/>
    <w:rsid w:val="003E0D15"/>
    <w:rsid w:val="003E5132"/>
    <w:rsid w:val="003E614A"/>
    <w:rsid w:val="00406126"/>
    <w:rsid w:val="00413AC2"/>
    <w:rsid w:val="0041460D"/>
    <w:rsid w:val="0042178A"/>
    <w:rsid w:val="00424E65"/>
    <w:rsid w:val="0043066F"/>
    <w:rsid w:val="00431B42"/>
    <w:rsid w:val="00435705"/>
    <w:rsid w:val="00462FFF"/>
    <w:rsid w:val="00464EDD"/>
    <w:rsid w:val="004844D6"/>
    <w:rsid w:val="004846D7"/>
    <w:rsid w:val="004850DD"/>
    <w:rsid w:val="00496415"/>
    <w:rsid w:val="004A1003"/>
    <w:rsid w:val="004C0D26"/>
    <w:rsid w:val="004C6385"/>
    <w:rsid w:val="004C6A58"/>
    <w:rsid w:val="004D4488"/>
    <w:rsid w:val="004D68FD"/>
    <w:rsid w:val="004D7498"/>
    <w:rsid w:val="004F723F"/>
    <w:rsid w:val="0050034D"/>
    <w:rsid w:val="00522FCC"/>
    <w:rsid w:val="005442DF"/>
    <w:rsid w:val="00547472"/>
    <w:rsid w:val="00561AA5"/>
    <w:rsid w:val="0056537C"/>
    <w:rsid w:val="00565675"/>
    <w:rsid w:val="00573C2B"/>
    <w:rsid w:val="00581AE0"/>
    <w:rsid w:val="00582E64"/>
    <w:rsid w:val="00592ADB"/>
    <w:rsid w:val="005B76E6"/>
    <w:rsid w:val="005D1416"/>
    <w:rsid w:val="005D6DFA"/>
    <w:rsid w:val="005D74E5"/>
    <w:rsid w:val="005E17FE"/>
    <w:rsid w:val="005F2F29"/>
    <w:rsid w:val="005F7667"/>
    <w:rsid w:val="006009A4"/>
    <w:rsid w:val="006052C5"/>
    <w:rsid w:val="00606F8A"/>
    <w:rsid w:val="00607EFA"/>
    <w:rsid w:val="006161A9"/>
    <w:rsid w:val="00620F67"/>
    <w:rsid w:val="00623413"/>
    <w:rsid w:val="00647962"/>
    <w:rsid w:val="00650857"/>
    <w:rsid w:val="00655410"/>
    <w:rsid w:val="00656F29"/>
    <w:rsid w:val="006733EA"/>
    <w:rsid w:val="00673446"/>
    <w:rsid w:val="006824BF"/>
    <w:rsid w:val="00687243"/>
    <w:rsid w:val="006A6327"/>
    <w:rsid w:val="006C3F62"/>
    <w:rsid w:val="006C6EFA"/>
    <w:rsid w:val="006E1524"/>
    <w:rsid w:val="006E6899"/>
    <w:rsid w:val="006E79AD"/>
    <w:rsid w:val="006F48B5"/>
    <w:rsid w:val="006F5B2B"/>
    <w:rsid w:val="00701F9D"/>
    <w:rsid w:val="007027AE"/>
    <w:rsid w:val="00703925"/>
    <w:rsid w:val="00706F49"/>
    <w:rsid w:val="00707E2E"/>
    <w:rsid w:val="0071298F"/>
    <w:rsid w:val="00733B3F"/>
    <w:rsid w:val="00741164"/>
    <w:rsid w:val="00743B15"/>
    <w:rsid w:val="00744EF6"/>
    <w:rsid w:val="00746CFC"/>
    <w:rsid w:val="0076519E"/>
    <w:rsid w:val="00767824"/>
    <w:rsid w:val="00776300"/>
    <w:rsid w:val="00776DE5"/>
    <w:rsid w:val="007A1C30"/>
    <w:rsid w:val="007A33E6"/>
    <w:rsid w:val="007A7F95"/>
    <w:rsid w:val="007B4948"/>
    <w:rsid w:val="007E7E9F"/>
    <w:rsid w:val="00803423"/>
    <w:rsid w:val="00811776"/>
    <w:rsid w:val="008204D6"/>
    <w:rsid w:val="00827A3C"/>
    <w:rsid w:val="00834895"/>
    <w:rsid w:val="00840DC2"/>
    <w:rsid w:val="00846070"/>
    <w:rsid w:val="008500BD"/>
    <w:rsid w:val="008601B3"/>
    <w:rsid w:val="0086130A"/>
    <w:rsid w:val="00876F78"/>
    <w:rsid w:val="00885F23"/>
    <w:rsid w:val="00886F72"/>
    <w:rsid w:val="008900F2"/>
    <w:rsid w:val="008961B9"/>
    <w:rsid w:val="008A4C1B"/>
    <w:rsid w:val="008B5385"/>
    <w:rsid w:val="008B59E2"/>
    <w:rsid w:val="008C0171"/>
    <w:rsid w:val="008C4107"/>
    <w:rsid w:val="008C6A87"/>
    <w:rsid w:val="008D67EF"/>
    <w:rsid w:val="008E0F40"/>
    <w:rsid w:val="008E3480"/>
    <w:rsid w:val="008F660A"/>
    <w:rsid w:val="00900A47"/>
    <w:rsid w:val="0090698E"/>
    <w:rsid w:val="00915F61"/>
    <w:rsid w:val="009326A3"/>
    <w:rsid w:val="0094120B"/>
    <w:rsid w:val="009430F4"/>
    <w:rsid w:val="00955250"/>
    <w:rsid w:val="009553D6"/>
    <w:rsid w:val="00955445"/>
    <w:rsid w:val="00967DF7"/>
    <w:rsid w:val="0098036C"/>
    <w:rsid w:val="009942F8"/>
    <w:rsid w:val="00995858"/>
    <w:rsid w:val="00996512"/>
    <w:rsid w:val="00996860"/>
    <w:rsid w:val="009A0669"/>
    <w:rsid w:val="009A3052"/>
    <w:rsid w:val="009B14A3"/>
    <w:rsid w:val="009B36EB"/>
    <w:rsid w:val="009B6FBF"/>
    <w:rsid w:val="009C3174"/>
    <w:rsid w:val="009C4F14"/>
    <w:rsid w:val="009D2D66"/>
    <w:rsid w:val="009E155B"/>
    <w:rsid w:val="009E7717"/>
    <w:rsid w:val="00A0310C"/>
    <w:rsid w:val="00A05EF9"/>
    <w:rsid w:val="00A1329F"/>
    <w:rsid w:val="00A15D7A"/>
    <w:rsid w:val="00A16FBE"/>
    <w:rsid w:val="00A4330E"/>
    <w:rsid w:val="00A45CAF"/>
    <w:rsid w:val="00A544B9"/>
    <w:rsid w:val="00A635FC"/>
    <w:rsid w:val="00A648DF"/>
    <w:rsid w:val="00A659F1"/>
    <w:rsid w:val="00A665FD"/>
    <w:rsid w:val="00A67DB7"/>
    <w:rsid w:val="00A703AE"/>
    <w:rsid w:val="00A7168C"/>
    <w:rsid w:val="00A809A7"/>
    <w:rsid w:val="00A86CDA"/>
    <w:rsid w:val="00A9680B"/>
    <w:rsid w:val="00AD0686"/>
    <w:rsid w:val="00B00091"/>
    <w:rsid w:val="00B15800"/>
    <w:rsid w:val="00B17EB8"/>
    <w:rsid w:val="00B20B9D"/>
    <w:rsid w:val="00B20C24"/>
    <w:rsid w:val="00B316D1"/>
    <w:rsid w:val="00B45E4B"/>
    <w:rsid w:val="00B514AD"/>
    <w:rsid w:val="00B51C5D"/>
    <w:rsid w:val="00B6158F"/>
    <w:rsid w:val="00B62C23"/>
    <w:rsid w:val="00B6796F"/>
    <w:rsid w:val="00B722E4"/>
    <w:rsid w:val="00B832B9"/>
    <w:rsid w:val="00B84E9A"/>
    <w:rsid w:val="00B872E1"/>
    <w:rsid w:val="00B87358"/>
    <w:rsid w:val="00B929F1"/>
    <w:rsid w:val="00B9387A"/>
    <w:rsid w:val="00B94E6D"/>
    <w:rsid w:val="00B97916"/>
    <w:rsid w:val="00BA3539"/>
    <w:rsid w:val="00BB08A8"/>
    <w:rsid w:val="00BB167F"/>
    <w:rsid w:val="00BB6A8E"/>
    <w:rsid w:val="00BC3C99"/>
    <w:rsid w:val="00BD40A7"/>
    <w:rsid w:val="00BD6C93"/>
    <w:rsid w:val="00BE23FB"/>
    <w:rsid w:val="00BE4AD3"/>
    <w:rsid w:val="00BF01EE"/>
    <w:rsid w:val="00BF1D61"/>
    <w:rsid w:val="00BF4DE9"/>
    <w:rsid w:val="00C029FA"/>
    <w:rsid w:val="00C25192"/>
    <w:rsid w:val="00C472B9"/>
    <w:rsid w:val="00C55B89"/>
    <w:rsid w:val="00C569CD"/>
    <w:rsid w:val="00C57E94"/>
    <w:rsid w:val="00C61FF8"/>
    <w:rsid w:val="00C64530"/>
    <w:rsid w:val="00C7070A"/>
    <w:rsid w:val="00C746C2"/>
    <w:rsid w:val="00C77DCE"/>
    <w:rsid w:val="00C85164"/>
    <w:rsid w:val="00CB0899"/>
    <w:rsid w:val="00CD61B6"/>
    <w:rsid w:val="00D31EAE"/>
    <w:rsid w:val="00D34EE7"/>
    <w:rsid w:val="00D44AFD"/>
    <w:rsid w:val="00D531D0"/>
    <w:rsid w:val="00D541A6"/>
    <w:rsid w:val="00D656F2"/>
    <w:rsid w:val="00D72596"/>
    <w:rsid w:val="00D76167"/>
    <w:rsid w:val="00D82573"/>
    <w:rsid w:val="00D95E91"/>
    <w:rsid w:val="00DA55C9"/>
    <w:rsid w:val="00DA64D2"/>
    <w:rsid w:val="00DB483D"/>
    <w:rsid w:val="00DB789E"/>
    <w:rsid w:val="00DD221B"/>
    <w:rsid w:val="00DD4D8F"/>
    <w:rsid w:val="00DE05B4"/>
    <w:rsid w:val="00DE0AB9"/>
    <w:rsid w:val="00DF325A"/>
    <w:rsid w:val="00DF4A6C"/>
    <w:rsid w:val="00DF5953"/>
    <w:rsid w:val="00E017AB"/>
    <w:rsid w:val="00E02BB9"/>
    <w:rsid w:val="00E05C5E"/>
    <w:rsid w:val="00E06A24"/>
    <w:rsid w:val="00E11EB4"/>
    <w:rsid w:val="00E24FEB"/>
    <w:rsid w:val="00E315FE"/>
    <w:rsid w:val="00E3593C"/>
    <w:rsid w:val="00E51EDA"/>
    <w:rsid w:val="00E624A8"/>
    <w:rsid w:val="00E63885"/>
    <w:rsid w:val="00E87E69"/>
    <w:rsid w:val="00EA445D"/>
    <w:rsid w:val="00EB0DC5"/>
    <w:rsid w:val="00EB1EA0"/>
    <w:rsid w:val="00EB2647"/>
    <w:rsid w:val="00EB2661"/>
    <w:rsid w:val="00EB32EF"/>
    <w:rsid w:val="00EB3860"/>
    <w:rsid w:val="00EC431A"/>
    <w:rsid w:val="00ED596D"/>
    <w:rsid w:val="00EE3F4A"/>
    <w:rsid w:val="00F10C21"/>
    <w:rsid w:val="00F16143"/>
    <w:rsid w:val="00F22F07"/>
    <w:rsid w:val="00F32A84"/>
    <w:rsid w:val="00F43396"/>
    <w:rsid w:val="00F44707"/>
    <w:rsid w:val="00F6271E"/>
    <w:rsid w:val="00F86BDC"/>
    <w:rsid w:val="00F90EA0"/>
    <w:rsid w:val="00FA3057"/>
    <w:rsid w:val="00FA6476"/>
    <w:rsid w:val="00FB02A0"/>
    <w:rsid w:val="00FB10A9"/>
    <w:rsid w:val="00FC4219"/>
    <w:rsid w:val="00FC541D"/>
    <w:rsid w:val="00FC58C3"/>
    <w:rsid w:val="00FC6EEC"/>
    <w:rsid w:val="00FE24C0"/>
    <w:rsid w:val="00FE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BF4773"/>
  <w15:chartTrackingRefBased/>
  <w15:docId w15:val="{7C08D11D-9176-4862-AC26-A33D88B2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DFA"/>
    <w:pPr>
      <w:widowControl w:val="0"/>
      <w:jc w:val="both"/>
    </w:pPr>
    <w:rPr>
      <w:rFonts w:asciiTheme="minorHAnsi" w:eastAsiaTheme="minorEastAsia" w:hAnsiTheme="min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171"/>
    <w:pPr>
      <w:tabs>
        <w:tab w:val="center" w:pos="4252"/>
        <w:tab w:val="right" w:pos="8504"/>
      </w:tabs>
      <w:snapToGrid w:val="0"/>
    </w:pPr>
  </w:style>
  <w:style w:type="character" w:customStyle="1" w:styleId="a4">
    <w:name w:val="ヘッダー (文字)"/>
    <w:basedOn w:val="a0"/>
    <w:link w:val="a3"/>
    <w:uiPriority w:val="99"/>
    <w:rsid w:val="008C0171"/>
    <w:rPr>
      <w:rFonts w:asciiTheme="minorHAnsi" w:eastAsiaTheme="minorEastAsia" w:hAnsiTheme="minorHAnsi"/>
      <w:sz w:val="24"/>
    </w:rPr>
  </w:style>
  <w:style w:type="paragraph" w:styleId="a5">
    <w:name w:val="footer"/>
    <w:basedOn w:val="a"/>
    <w:link w:val="a6"/>
    <w:uiPriority w:val="99"/>
    <w:unhideWhenUsed/>
    <w:rsid w:val="008C0171"/>
    <w:pPr>
      <w:tabs>
        <w:tab w:val="center" w:pos="4252"/>
        <w:tab w:val="right" w:pos="8504"/>
      </w:tabs>
      <w:snapToGrid w:val="0"/>
    </w:pPr>
  </w:style>
  <w:style w:type="character" w:customStyle="1" w:styleId="a6">
    <w:name w:val="フッター (文字)"/>
    <w:basedOn w:val="a0"/>
    <w:link w:val="a5"/>
    <w:uiPriority w:val="99"/>
    <w:rsid w:val="008C0171"/>
    <w:rPr>
      <w:rFonts w:asciiTheme="minorHAnsi" w:eastAsiaTheme="minorEastAsia" w:hAnsiTheme="minorHAnsi"/>
      <w:sz w:val="24"/>
    </w:rPr>
  </w:style>
  <w:style w:type="paragraph" w:styleId="a7">
    <w:name w:val="Note Heading"/>
    <w:basedOn w:val="a"/>
    <w:next w:val="a"/>
    <w:link w:val="a8"/>
    <w:uiPriority w:val="99"/>
    <w:unhideWhenUsed/>
    <w:rsid w:val="003B3151"/>
    <w:pPr>
      <w:jc w:val="center"/>
    </w:pPr>
    <w:rPr>
      <w:rFonts w:ascii="ＭＳ 明朝" w:eastAsia="ＭＳ 明朝" w:hAnsi="ＭＳ 明朝"/>
      <w:sz w:val="26"/>
      <w:szCs w:val="26"/>
    </w:rPr>
  </w:style>
  <w:style w:type="character" w:customStyle="1" w:styleId="a8">
    <w:name w:val="記 (文字)"/>
    <w:basedOn w:val="a0"/>
    <w:link w:val="a7"/>
    <w:uiPriority w:val="99"/>
    <w:rsid w:val="003B3151"/>
    <w:rPr>
      <w:rFonts w:ascii="ＭＳ 明朝" w:hAnsi="ＭＳ 明朝"/>
      <w:sz w:val="26"/>
      <w:szCs w:val="26"/>
    </w:rPr>
  </w:style>
  <w:style w:type="paragraph" w:styleId="a9">
    <w:name w:val="Closing"/>
    <w:basedOn w:val="a"/>
    <w:link w:val="aa"/>
    <w:uiPriority w:val="99"/>
    <w:unhideWhenUsed/>
    <w:rsid w:val="003B3151"/>
    <w:pPr>
      <w:jc w:val="right"/>
    </w:pPr>
    <w:rPr>
      <w:rFonts w:ascii="ＭＳ 明朝" w:eastAsia="ＭＳ 明朝" w:hAnsi="ＭＳ 明朝"/>
      <w:sz w:val="26"/>
      <w:szCs w:val="26"/>
    </w:rPr>
  </w:style>
  <w:style w:type="character" w:customStyle="1" w:styleId="aa">
    <w:name w:val="結語 (文字)"/>
    <w:basedOn w:val="a0"/>
    <w:link w:val="a9"/>
    <w:rsid w:val="003B3151"/>
    <w:rPr>
      <w:rFonts w:ascii="ＭＳ 明朝" w:hAnsi="ＭＳ 明朝"/>
      <w:sz w:val="26"/>
      <w:szCs w:val="26"/>
    </w:rPr>
  </w:style>
  <w:style w:type="paragraph" w:styleId="ab">
    <w:name w:val="List Paragraph"/>
    <w:basedOn w:val="a"/>
    <w:uiPriority w:val="34"/>
    <w:qFormat/>
    <w:rsid w:val="006C3F62"/>
    <w:pPr>
      <w:ind w:leftChars="400" w:left="840"/>
    </w:pPr>
    <w:rPr>
      <w:rFonts w:ascii="Century" w:eastAsia="ＭＳ 明朝" w:hAnsi="Century"/>
      <w:sz w:val="21"/>
    </w:rPr>
  </w:style>
  <w:style w:type="table" w:styleId="ac">
    <w:name w:val="Table Grid"/>
    <w:basedOn w:val="a1"/>
    <w:uiPriority w:val="39"/>
    <w:rsid w:val="00EA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165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65D1"/>
    <w:rPr>
      <w:rFonts w:asciiTheme="majorHAnsi" w:eastAsiaTheme="majorEastAsia" w:hAnsiTheme="majorHAnsi" w:cstheme="majorBidi"/>
      <w:sz w:val="18"/>
      <w:szCs w:val="18"/>
    </w:rPr>
  </w:style>
  <w:style w:type="paragraph" w:customStyle="1" w:styleId="1">
    <w:name w:val="結語1"/>
    <w:basedOn w:val="a"/>
    <w:rsid w:val="00EB32EF"/>
    <w:pPr>
      <w:jc w:val="right"/>
    </w:pPr>
    <w:rPr>
      <w:rFonts w:ascii="ＭＳ 明朝" w:hAnsi="ＭＳ 明朝"/>
    </w:rPr>
  </w:style>
  <w:style w:type="paragraph" w:styleId="af">
    <w:name w:val="footnote text"/>
    <w:basedOn w:val="a"/>
    <w:link w:val="af0"/>
    <w:uiPriority w:val="99"/>
    <w:unhideWhenUsed/>
    <w:rsid w:val="00084AD2"/>
    <w:pPr>
      <w:snapToGrid w:val="0"/>
      <w:jc w:val="left"/>
    </w:pPr>
  </w:style>
  <w:style w:type="character" w:customStyle="1" w:styleId="af0">
    <w:name w:val="脚注文字列 (文字)"/>
    <w:basedOn w:val="a0"/>
    <w:link w:val="af"/>
    <w:uiPriority w:val="99"/>
    <w:rsid w:val="00084AD2"/>
    <w:rPr>
      <w:rFonts w:asciiTheme="minorHAnsi" w:eastAsiaTheme="minorEastAsia" w:hAnsiTheme="minorHAnsi"/>
      <w:sz w:val="24"/>
    </w:rPr>
  </w:style>
  <w:style w:type="character" w:styleId="af1">
    <w:name w:val="footnote reference"/>
    <w:basedOn w:val="a0"/>
    <w:uiPriority w:val="99"/>
    <w:semiHidden/>
    <w:unhideWhenUsed/>
    <w:rsid w:val="00084AD2"/>
    <w:rPr>
      <w:vertAlign w:val="superscript"/>
    </w:rPr>
  </w:style>
  <w:style w:type="paragraph" w:styleId="af2">
    <w:name w:val="endnote text"/>
    <w:basedOn w:val="a"/>
    <w:link w:val="af3"/>
    <w:uiPriority w:val="99"/>
    <w:semiHidden/>
    <w:unhideWhenUsed/>
    <w:rsid w:val="00084AD2"/>
    <w:pPr>
      <w:snapToGrid w:val="0"/>
      <w:jc w:val="left"/>
    </w:pPr>
  </w:style>
  <w:style w:type="character" w:customStyle="1" w:styleId="af3">
    <w:name w:val="文末脚注文字列 (文字)"/>
    <w:basedOn w:val="a0"/>
    <w:link w:val="af2"/>
    <w:uiPriority w:val="99"/>
    <w:semiHidden/>
    <w:rsid w:val="00084AD2"/>
    <w:rPr>
      <w:rFonts w:asciiTheme="minorHAnsi" w:eastAsiaTheme="minorEastAsia" w:hAnsiTheme="minorHAnsi"/>
      <w:sz w:val="24"/>
    </w:rPr>
  </w:style>
  <w:style w:type="character" w:styleId="af4">
    <w:name w:val="endnote reference"/>
    <w:basedOn w:val="a0"/>
    <w:uiPriority w:val="99"/>
    <w:semiHidden/>
    <w:unhideWhenUsed/>
    <w:rsid w:val="00084A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10171">
      <w:bodyDiv w:val="1"/>
      <w:marLeft w:val="0"/>
      <w:marRight w:val="0"/>
      <w:marTop w:val="0"/>
      <w:marBottom w:val="0"/>
      <w:divBdr>
        <w:top w:val="none" w:sz="0" w:space="0" w:color="auto"/>
        <w:left w:val="none" w:sz="0" w:space="0" w:color="auto"/>
        <w:bottom w:val="none" w:sz="0" w:space="0" w:color="auto"/>
        <w:right w:val="none" w:sz="0" w:space="0" w:color="auto"/>
      </w:divBdr>
      <w:divsChild>
        <w:div w:id="754084935">
          <w:marLeft w:val="547"/>
          <w:marRight w:val="0"/>
          <w:marTop w:val="0"/>
          <w:marBottom w:val="0"/>
          <w:divBdr>
            <w:top w:val="none" w:sz="0" w:space="0" w:color="auto"/>
            <w:left w:val="none" w:sz="0" w:space="0" w:color="auto"/>
            <w:bottom w:val="none" w:sz="0" w:space="0" w:color="auto"/>
            <w:right w:val="none" w:sz="0" w:space="0" w:color="auto"/>
          </w:divBdr>
        </w:div>
      </w:divsChild>
    </w:div>
    <w:div w:id="1542864394">
      <w:bodyDiv w:val="1"/>
      <w:marLeft w:val="0"/>
      <w:marRight w:val="0"/>
      <w:marTop w:val="0"/>
      <w:marBottom w:val="0"/>
      <w:divBdr>
        <w:top w:val="none" w:sz="0" w:space="0" w:color="auto"/>
        <w:left w:val="none" w:sz="0" w:space="0" w:color="auto"/>
        <w:bottom w:val="none" w:sz="0" w:space="0" w:color="auto"/>
        <w:right w:val="none" w:sz="0" w:space="0" w:color="auto"/>
      </w:divBdr>
    </w:div>
    <w:div w:id="1558080713">
      <w:bodyDiv w:val="1"/>
      <w:marLeft w:val="0"/>
      <w:marRight w:val="0"/>
      <w:marTop w:val="0"/>
      <w:marBottom w:val="0"/>
      <w:divBdr>
        <w:top w:val="none" w:sz="0" w:space="0" w:color="auto"/>
        <w:left w:val="none" w:sz="0" w:space="0" w:color="auto"/>
        <w:bottom w:val="none" w:sz="0" w:space="0" w:color="auto"/>
        <w:right w:val="none" w:sz="0" w:space="0" w:color="auto"/>
      </w:divBdr>
    </w:div>
    <w:div w:id="1615094287">
      <w:bodyDiv w:val="1"/>
      <w:marLeft w:val="0"/>
      <w:marRight w:val="0"/>
      <w:marTop w:val="0"/>
      <w:marBottom w:val="0"/>
      <w:divBdr>
        <w:top w:val="none" w:sz="0" w:space="0" w:color="auto"/>
        <w:left w:val="none" w:sz="0" w:space="0" w:color="auto"/>
        <w:bottom w:val="none" w:sz="0" w:space="0" w:color="auto"/>
        <w:right w:val="none" w:sz="0" w:space="0" w:color="auto"/>
      </w:divBdr>
      <w:divsChild>
        <w:div w:id="2136870031">
          <w:marLeft w:val="547"/>
          <w:marRight w:val="0"/>
          <w:marTop w:val="0"/>
          <w:marBottom w:val="0"/>
          <w:divBdr>
            <w:top w:val="none" w:sz="0" w:space="0" w:color="auto"/>
            <w:left w:val="none" w:sz="0" w:space="0" w:color="auto"/>
            <w:bottom w:val="none" w:sz="0" w:space="0" w:color="auto"/>
            <w:right w:val="none" w:sz="0" w:space="0" w:color="auto"/>
          </w:divBdr>
        </w:div>
      </w:divsChild>
    </w:div>
    <w:div w:id="2095273995">
      <w:bodyDiv w:val="1"/>
      <w:marLeft w:val="0"/>
      <w:marRight w:val="0"/>
      <w:marTop w:val="0"/>
      <w:marBottom w:val="0"/>
      <w:divBdr>
        <w:top w:val="none" w:sz="0" w:space="0" w:color="auto"/>
        <w:left w:val="none" w:sz="0" w:space="0" w:color="auto"/>
        <w:bottom w:val="none" w:sz="0" w:space="0" w:color="auto"/>
        <w:right w:val="none" w:sz="0" w:space="0" w:color="auto"/>
      </w:divBdr>
      <w:divsChild>
        <w:div w:id="1880245299">
          <w:marLeft w:val="547"/>
          <w:marRight w:val="0"/>
          <w:marTop w:val="0"/>
          <w:marBottom w:val="0"/>
          <w:divBdr>
            <w:top w:val="none" w:sz="0" w:space="0" w:color="auto"/>
            <w:left w:val="none" w:sz="0" w:space="0" w:color="auto"/>
            <w:bottom w:val="none" w:sz="0" w:space="0" w:color="auto"/>
            <w:right w:val="none" w:sz="0" w:space="0" w:color="auto"/>
          </w:divBdr>
        </w:div>
        <w:div w:id="3607913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3B3C-050B-4B4A-A36B-EAF60E25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伊澤 裕紀</dc:creator>
  <cp:keywords/>
  <dc:description/>
  <cp:lastModifiedBy>伊澤 裕紀</cp:lastModifiedBy>
  <cp:revision>7</cp:revision>
  <cp:lastPrinted>2021-11-02T02:35:00Z</cp:lastPrinted>
  <dcterms:created xsi:type="dcterms:W3CDTF">2021-11-01T05:10:00Z</dcterms:created>
  <dcterms:modified xsi:type="dcterms:W3CDTF">2021-11-02T02:35:00Z</dcterms:modified>
</cp:coreProperties>
</file>